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DF54DA" w14:textId="77777777" w:rsidR="00487B36" w:rsidRPr="00817CEA" w:rsidRDefault="00487B36" w:rsidP="00817CEA">
      <w:pPr>
        <w:pStyle w:val="a1"/>
        <w:suppressLineNumbers/>
        <w:adjustRightInd/>
        <w:snapToGrid/>
        <w:spacing w:before="240" w:after="360"/>
        <w:jc w:val="center"/>
        <w:rPr>
          <w:b/>
          <w:color w:val="auto"/>
          <w:sz w:val="32"/>
          <w:szCs w:val="32"/>
          <w:lang w:eastAsia="en-US" w:bidi="ar-SA"/>
        </w:rPr>
      </w:pPr>
      <w:r w:rsidRPr="00817CEA">
        <w:rPr>
          <w:b/>
          <w:color w:val="auto"/>
          <w:sz w:val="32"/>
          <w:szCs w:val="32"/>
          <w:lang w:eastAsia="en-US" w:bidi="ar-SA"/>
        </w:rPr>
        <w:t xml:space="preserve">Genome Mining of Monoterpenes from Ascidian-Derived fungus </w:t>
      </w:r>
      <w:r w:rsidRPr="00817CEA">
        <w:rPr>
          <w:b/>
          <w:i/>
          <w:iCs/>
          <w:color w:val="auto"/>
          <w:sz w:val="32"/>
          <w:szCs w:val="32"/>
          <w:lang w:eastAsia="en-US" w:bidi="ar-SA"/>
        </w:rPr>
        <w:t xml:space="preserve">Diaporthe </w:t>
      </w:r>
      <w:r w:rsidRPr="00817CEA">
        <w:rPr>
          <w:b/>
          <w:color w:val="auto"/>
          <w:sz w:val="32"/>
          <w:szCs w:val="32"/>
          <w:lang w:eastAsia="en-US" w:bidi="ar-SA"/>
        </w:rPr>
        <w:t>sp. SYSU-MS4722</w:t>
      </w:r>
    </w:p>
    <w:p w14:paraId="38C70D28" w14:textId="521F3CF9" w:rsidR="00487B36" w:rsidRPr="00487B36" w:rsidRDefault="00487B36" w:rsidP="00487B36">
      <w:pPr>
        <w:pStyle w:val="AuthorList"/>
        <w:rPr>
          <w:lang w:eastAsia="zh-CN"/>
        </w:rPr>
      </w:pPr>
      <w:r w:rsidRPr="00487B36">
        <w:t xml:space="preserve">Siwen Yuan </w:t>
      </w:r>
      <w:r w:rsidRPr="00487B36">
        <w:rPr>
          <w:vertAlign w:val="superscript"/>
        </w:rPr>
        <w:t>1ǂ</w:t>
      </w:r>
      <w:r w:rsidRPr="00487B36">
        <w:t xml:space="preserve">, Shitao Zhuang </w:t>
      </w:r>
      <w:r w:rsidR="00AC2287">
        <w:rPr>
          <w:rFonts w:hint="eastAsia"/>
          <w:vertAlign w:val="superscript"/>
          <w:lang w:eastAsia="zh-CN"/>
        </w:rPr>
        <w:t>2</w:t>
      </w:r>
      <w:r w:rsidRPr="00487B36">
        <w:rPr>
          <w:vertAlign w:val="superscript"/>
        </w:rPr>
        <w:t>ǂ</w:t>
      </w:r>
      <w:r w:rsidRPr="00487B36">
        <w:t xml:space="preserve">, Yanhong Han </w:t>
      </w:r>
      <w:r w:rsidR="00AC2287">
        <w:rPr>
          <w:rFonts w:hint="eastAsia"/>
          <w:vertAlign w:val="superscript"/>
          <w:lang w:eastAsia="zh-CN"/>
        </w:rPr>
        <w:t>2</w:t>
      </w:r>
      <w:r w:rsidRPr="00487B36">
        <w:t xml:space="preserve">, </w:t>
      </w:r>
      <w:r w:rsidR="007D4105" w:rsidRPr="007D4105">
        <w:t>Yuhang Wen</w:t>
      </w:r>
      <w:r w:rsidR="007D4105" w:rsidRPr="007D4105">
        <w:rPr>
          <w:vertAlign w:val="superscript"/>
        </w:rPr>
        <w:t>1</w:t>
      </w:r>
      <w:r w:rsidR="007D4105">
        <w:rPr>
          <w:rFonts w:hint="eastAsia"/>
          <w:lang w:eastAsia="zh-CN"/>
        </w:rPr>
        <w:t xml:space="preserve">, </w:t>
      </w:r>
      <w:r w:rsidRPr="00487B36">
        <w:t xml:space="preserve">Senhua Chen </w:t>
      </w:r>
      <w:r w:rsidR="00AC2287">
        <w:rPr>
          <w:rFonts w:hint="eastAsia"/>
          <w:vertAlign w:val="superscript"/>
          <w:lang w:eastAsia="zh-CN"/>
        </w:rPr>
        <w:t>3</w:t>
      </w:r>
      <w:r w:rsidRPr="00487B36">
        <w:t xml:space="preserve">, Lan Liu </w:t>
      </w:r>
      <w:r w:rsidR="00AC2287">
        <w:rPr>
          <w:rFonts w:hint="eastAsia"/>
          <w:vertAlign w:val="superscript"/>
          <w:lang w:eastAsia="zh-CN"/>
        </w:rPr>
        <w:t>3</w:t>
      </w:r>
      <w:r w:rsidRPr="00487B36">
        <w:t xml:space="preserve">, Qifeng Lin </w:t>
      </w:r>
      <w:r w:rsidR="00AC2287">
        <w:rPr>
          <w:rFonts w:hint="eastAsia"/>
          <w:vertAlign w:val="superscript"/>
          <w:lang w:eastAsia="zh-CN"/>
        </w:rPr>
        <w:t>3</w:t>
      </w:r>
      <w:r w:rsidRPr="00487B36">
        <w:rPr>
          <w:vertAlign w:val="superscript"/>
        </w:rPr>
        <w:t>,</w:t>
      </w:r>
      <w:r w:rsidRPr="00487B36">
        <w:rPr>
          <w:vertAlign w:val="superscript"/>
          <w:lang w:eastAsia="zh-CN"/>
        </w:rPr>
        <w:t>4</w:t>
      </w:r>
      <w:r w:rsidRPr="00487B36">
        <w:t xml:space="preserve">, Yan Yan </w:t>
      </w:r>
      <w:proofErr w:type="gramStart"/>
      <w:r w:rsidR="00AC2287">
        <w:rPr>
          <w:rFonts w:hint="eastAsia"/>
          <w:vertAlign w:val="superscript"/>
          <w:lang w:eastAsia="zh-CN"/>
        </w:rPr>
        <w:t>2</w:t>
      </w:r>
      <w:r w:rsidRPr="00487B36">
        <w:rPr>
          <w:vertAlign w:val="superscript"/>
        </w:rPr>
        <w:t>,</w:t>
      </w:r>
      <w:r w:rsidRPr="00487B36">
        <w:rPr>
          <w:vertAlign w:val="superscript"/>
          <w:lang w:eastAsia="zh-CN"/>
        </w:rPr>
        <w:t>*</w:t>
      </w:r>
      <w:proofErr w:type="gramEnd"/>
      <w:r w:rsidRPr="00487B36">
        <w:t xml:space="preserve">, Zhizeng Gao </w:t>
      </w:r>
      <w:proofErr w:type="gramStart"/>
      <w:r w:rsidR="00AC2287">
        <w:rPr>
          <w:rFonts w:hint="eastAsia"/>
          <w:vertAlign w:val="superscript"/>
          <w:lang w:eastAsia="zh-CN"/>
        </w:rPr>
        <w:t>3</w:t>
      </w:r>
      <w:r w:rsidRPr="00487B36">
        <w:rPr>
          <w:vertAlign w:val="superscript"/>
        </w:rPr>
        <w:t>,</w:t>
      </w:r>
      <w:r w:rsidRPr="00487B36">
        <w:rPr>
          <w:vertAlign w:val="superscript"/>
          <w:lang w:eastAsia="zh-CN"/>
        </w:rPr>
        <w:t>*</w:t>
      </w:r>
      <w:proofErr w:type="gramEnd"/>
      <w:r w:rsidRPr="00487B36">
        <w:t xml:space="preserve"> and Qilin Wu </w:t>
      </w:r>
      <w:proofErr w:type="gramStart"/>
      <w:r w:rsidRPr="00487B36">
        <w:rPr>
          <w:vertAlign w:val="superscript"/>
          <w:lang w:eastAsia="zh-CN"/>
        </w:rPr>
        <w:t>1</w:t>
      </w:r>
      <w:r w:rsidRPr="00487B36">
        <w:rPr>
          <w:vertAlign w:val="superscript"/>
        </w:rPr>
        <w:t>,</w:t>
      </w:r>
      <w:r w:rsidRPr="00487B36">
        <w:rPr>
          <w:vertAlign w:val="superscript"/>
          <w:lang w:eastAsia="zh-CN"/>
        </w:rPr>
        <w:t>*</w:t>
      </w:r>
      <w:proofErr w:type="gramEnd"/>
    </w:p>
    <w:p w14:paraId="475088D4" w14:textId="77777777" w:rsidR="00487B36" w:rsidRPr="00487B36" w:rsidRDefault="00487B36" w:rsidP="00487B36">
      <w:pPr>
        <w:spacing w:before="240" w:after="0"/>
        <w:rPr>
          <w:rFonts w:cs="Times New Roman"/>
          <w:b/>
          <w:szCs w:val="24"/>
        </w:rPr>
      </w:pPr>
      <w:r w:rsidRPr="00487B36">
        <w:rPr>
          <w:rFonts w:cs="Times New Roman"/>
          <w:szCs w:val="24"/>
          <w:vertAlign w:val="superscript"/>
        </w:rPr>
        <w:t>1</w:t>
      </w:r>
      <w:r w:rsidRPr="00487B36">
        <w:rPr>
          <w:rFonts w:cs="Times New Roman"/>
          <w:szCs w:val="24"/>
          <w:vertAlign w:val="superscript"/>
          <w:lang w:eastAsia="zh-CN"/>
        </w:rPr>
        <w:t xml:space="preserve"> </w:t>
      </w:r>
      <w:r w:rsidRPr="00487B36">
        <w:rPr>
          <w:rFonts w:cs="Times New Roman"/>
          <w:szCs w:val="24"/>
        </w:rPr>
        <w:t xml:space="preserve">School of Bioengineering, Zunyi Medical University, Zhuhai 519041, China </w:t>
      </w:r>
    </w:p>
    <w:p w14:paraId="779E09EC" w14:textId="1B8220AF" w:rsidR="00487B36" w:rsidRPr="00487B36" w:rsidRDefault="00487B36" w:rsidP="00487B36">
      <w:pPr>
        <w:spacing w:after="0"/>
        <w:rPr>
          <w:rFonts w:cs="Times New Roman"/>
        </w:rPr>
      </w:pPr>
      <w:r w:rsidRPr="00487B36">
        <w:rPr>
          <w:rFonts w:cs="Times New Roman"/>
          <w:szCs w:val="24"/>
          <w:vertAlign w:val="superscript"/>
        </w:rPr>
        <w:t>2</w:t>
      </w:r>
      <w:r w:rsidRPr="00487B36">
        <w:rPr>
          <w:rFonts w:cs="Times New Roman"/>
          <w:szCs w:val="24"/>
          <w:vertAlign w:val="superscript"/>
          <w:lang w:eastAsia="zh-CN"/>
        </w:rPr>
        <w:t xml:space="preserve"> </w:t>
      </w:r>
      <w:r w:rsidR="00AC2287" w:rsidRPr="00487B36">
        <w:rPr>
          <w:rFonts w:cs="Times New Roman"/>
          <w:szCs w:val="24"/>
        </w:rPr>
        <w:t>Guangdong Provincial Engineering Research Center, The Fifth Affiliated Hospital, Sun Yat-Sen University, Zhuhai, 519000, Guangdong, China</w:t>
      </w:r>
    </w:p>
    <w:p w14:paraId="04EFABEF" w14:textId="4A82EB1A" w:rsidR="00487B36" w:rsidRPr="00487B36" w:rsidRDefault="00487B36" w:rsidP="00487B36">
      <w:pPr>
        <w:spacing w:before="240" w:after="0"/>
        <w:rPr>
          <w:rFonts w:cs="Times New Roman"/>
          <w:b/>
          <w:szCs w:val="24"/>
        </w:rPr>
      </w:pPr>
      <w:r w:rsidRPr="00487B36">
        <w:rPr>
          <w:rFonts w:cs="Times New Roman"/>
          <w:szCs w:val="24"/>
          <w:vertAlign w:val="superscript"/>
          <w:lang w:eastAsia="zh-CN"/>
        </w:rPr>
        <w:t xml:space="preserve">3 </w:t>
      </w:r>
      <w:r w:rsidR="00AC2287" w:rsidRPr="00504D44">
        <w:rPr>
          <w:rFonts w:cs="Times New Roman"/>
        </w:rPr>
        <w:t>School of Marine Sciences, Sun Yat-sen University, Zhuhai 519082, Chin</w:t>
      </w:r>
      <w:r w:rsidR="00AC2287" w:rsidRPr="00487B36">
        <w:rPr>
          <w:rFonts w:cs="Times New Roman"/>
        </w:rPr>
        <w:t>a</w:t>
      </w:r>
      <w:r w:rsidR="00AC2287" w:rsidRPr="00487B36">
        <w:rPr>
          <w:rFonts w:cs="Times New Roman"/>
          <w:szCs w:val="24"/>
        </w:rPr>
        <w:t xml:space="preserve"> </w:t>
      </w:r>
    </w:p>
    <w:p w14:paraId="79A39369" w14:textId="77777777" w:rsidR="00487B36" w:rsidRPr="00487B36" w:rsidRDefault="00487B36" w:rsidP="00487B36">
      <w:pPr>
        <w:spacing w:after="0"/>
        <w:rPr>
          <w:rFonts w:cs="Times New Roman"/>
          <w:lang w:eastAsia="zh-CN"/>
        </w:rPr>
      </w:pPr>
      <w:r w:rsidRPr="00487B36">
        <w:rPr>
          <w:rFonts w:cs="Times New Roman"/>
          <w:szCs w:val="24"/>
          <w:vertAlign w:val="superscript"/>
          <w:lang w:eastAsia="zh-CN"/>
        </w:rPr>
        <w:t xml:space="preserve">4 </w:t>
      </w:r>
      <w:r w:rsidRPr="00487B36">
        <w:rPr>
          <w:rFonts w:cs="Times New Roman"/>
          <w:lang w:eastAsia="zh-CN"/>
        </w:rPr>
        <w:t>Shenzhen Lions King Hi-Tech Co., Ltd, Shenzhen 518000, China</w:t>
      </w:r>
    </w:p>
    <w:p w14:paraId="135B2E11" w14:textId="77777777" w:rsidR="00487B36" w:rsidRPr="00487B36" w:rsidRDefault="00487B36" w:rsidP="00487B36">
      <w:pPr>
        <w:spacing w:after="0"/>
        <w:rPr>
          <w:rFonts w:cs="Times New Roman"/>
          <w:lang w:eastAsia="zh-CN"/>
        </w:rPr>
      </w:pPr>
      <w:r w:rsidRPr="00487B36">
        <w:rPr>
          <w:rFonts w:cs="Times New Roman"/>
          <w:vertAlign w:val="superscript"/>
          <w:lang w:eastAsia="zh-CN"/>
        </w:rPr>
        <w:t xml:space="preserve">ǂ </w:t>
      </w:r>
      <w:r w:rsidRPr="00487B36">
        <w:rPr>
          <w:rFonts w:cs="Times New Roman"/>
          <w:lang w:eastAsia="zh-CN"/>
        </w:rPr>
        <w:t>These authors contributed equally to this work</w:t>
      </w:r>
    </w:p>
    <w:p w14:paraId="2C02ECA9" w14:textId="77777777" w:rsidR="00487B36" w:rsidRPr="00487B36" w:rsidRDefault="00487B36" w:rsidP="00487B36">
      <w:pPr>
        <w:spacing w:after="0"/>
        <w:rPr>
          <w:rFonts w:cs="Times New Roman"/>
          <w:lang w:eastAsia="zh-CN"/>
        </w:rPr>
      </w:pPr>
    </w:p>
    <w:p w14:paraId="073DE8DD" w14:textId="77777777" w:rsidR="00487B36" w:rsidRPr="00487B36" w:rsidRDefault="00487B36" w:rsidP="00487B36">
      <w:pPr>
        <w:spacing w:before="240" w:after="0"/>
        <w:rPr>
          <w:rFonts w:cs="Times New Roman"/>
          <w:b/>
          <w:szCs w:val="24"/>
          <w:lang w:eastAsia="zh-CN"/>
        </w:rPr>
      </w:pPr>
      <w:bookmarkStart w:id="0" w:name="_Hlk98272156"/>
      <w:r w:rsidRPr="00487B36">
        <w:rPr>
          <w:rFonts w:cs="Times New Roman"/>
          <w:b/>
        </w:rPr>
        <w:t>*Corresponding author.</w:t>
      </w:r>
      <w:r w:rsidRPr="00487B36">
        <w:rPr>
          <w:rFonts w:cs="Times New Roman"/>
          <w:lang w:eastAsia="zh-CN"/>
        </w:rPr>
        <w:t xml:space="preserve"> </w:t>
      </w:r>
      <w:r w:rsidRPr="00487B36">
        <w:rPr>
          <w:rFonts w:cs="Times New Roman"/>
          <w:b/>
          <w:bCs/>
        </w:rPr>
        <w:t>E-mail</w:t>
      </w:r>
      <w:r w:rsidRPr="00487B36">
        <w:rPr>
          <w:rFonts w:cs="Times New Roman"/>
        </w:rPr>
        <w:t xml:space="preserve">: </w:t>
      </w:r>
      <w:hyperlink r:id="rId12" w:history="1">
        <w:r w:rsidRPr="00487B36">
          <w:rPr>
            <w:rStyle w:val="afd"/>
            <w:rFonts w:cs="Times New Roman"/>
          </w:rPr>
          <w:t>wuqilin@zmuzh.edu.cn</w:t>
        </w:r>
      </w:hyperlink>
      <w:r w:rsidRPr="00487B36">
        <w:rPr>
          <w:rFonts w:cs="Times New Roman"/>
          <w:lang w:eastAsia="zh-CN"/>
        </w:rPr>
        <w:t xml:space="preserve"> (QLW); </w:t>
      </w:r>
      <w:hyperlink r:id="rId13" w:history="1">
        <w:r w:rsidRPr="00487B36">
          <w:rPr>
            <w:rStyle w:val="afd"/>
            <w:rFonts w:cs="Times New Roman"/>
          </w:rPr>
          <w:t>gaozhizeng@mail.sysu.edu.cn</w:t>
        </w:r>
      </w:hyperlink>
      <w:bookmarkEnd w:id="0"/>
      <w:r w:rsidRPr="00487B36">
        <w:rPr>
          <w:rFonts w:cs="Times New Roman"/>
          <w:lang w:eastAsia="zh-CN"/>
        </w:rPr>
        <w:t xml:space="preserve"> (ZZG); </w:t>
      </w:r>
      <w:hyperlink r:id="rId14" w:history="1">
        <w:r w:rsidRPr="00487B36">
          <w:rPr>
            <w:rStyle w:val="afd"/>
            <w:rFonts w:cs="Times New Roman"/>
            <w:szCs w:val="21"/>
          </w:rPr>
          <w:t>yanyan35@mail.sysu.edu.cn</w:t>
        </w:r>
      </w:hyperlink>
      <w:r w:rsidRPr="00487B36">
        <w:rPr>
          <w:rFonts w:cs="Times New Roman"/>
          <w:lang w:eastAsia="zh-CN"/>
        </w:rPr>
        <w:t xml:space="preserve"> (YY)</w:t>
      </w:r>
    </w:p>
    <w:p w14:paraId="09219D19" w14:textId="77777777" w:rsidR="00487B36" w:rsidRPr="00487B36" w:rsidRDefault="00487B36">
      <w:pPr>
        <w:spacing w:before="0" w:after="200" w:line="276" w:lineRule="auto"/>
        <w:rPr>
          <w:rFonts w:eastAsia="Times New Roman" w:cs="Times New Roman"/>
          <w:b/>
          <w:color w:val="000000"/>
          <w:sz w:val="20"/>
          <w:lang w:eastAsia="de-DE" w:bidi="en-US"/>
        </w:rPr>
      </w:pPr>
      <w:bookmarkStart w:id="1" w:name="_Toc90026196"/>
      <w:bookmarkStart w:id="2" w:name="_Toc90474065"/>
      <w:r w:rsidRPr="00487B36">
        <w:rPr>
          <w:rFonts w:cs="Times New Roman"/>
        </w:rPr>
        <w:br w:type="page"/>
      </w:r>
    </w:p>
    <w:sdt>
      <w:sdtPr>
        <w:rPr>
          <w:rFonts w:ascii="Times New Roman" w:eastAsiaTheme="minorEastAsia" w:hAnsi="Times New Roman" w:cstheme="minorBidi"/>
          <w:b w:val="0"/>
          <w:color w:val="auto"/>
          <w:sz w:val="24"/>
          <w:szCs w:val="22"/>
          <w:lang w:val="zh-CN" w:eastAsia="en-US" w:bidi="ar-SA"/>
        </w:rPr>
        <w:id w:val="-86837331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5DFCA08A" w14:textId="60DD0188" w:rsidR="00487B36" w:rsidRPr="00A315D2" w:rsidRDefault="000B4310" w:rsidP="00D23159">
          <w:pPr>
            <w:pStyle w:val="TOC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A315D2">
            <w:rPr>
              <w:rFonts w:ascii="Times New Roman" w:hAnsi="Times New Roman" w:cs="Times New Roman"/>
              <w:color w:val="auto"/>
              <w:sz w:val="28"/>
              <w:szCs w:val="28"/>
              <w:lang w:val="zh-CN"/>
            </w:rPr>
            <w:t>Contents</w:t>
          </w:r>
        </w:p>
        <w:p w14:paraId="50B04539" w14:textId="5511E916" w:rsidR="00A315D2" w:rsidRPr="00A315D2" w:rsidRDefault="00487B36">
          <w:pPr>
            <w:pStyle w:val="TOC1"/>
            <w:tabs>
              <w:tab w:val="right" w:leader="dot" w:pos="9767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r w:rsidRPr="00A315D2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A315D2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A315D2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200059499" w:history="1">
            <w:r w:rsidR="00A315D2"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Figure S1</w:t>
            </w:r>
            <w:r w:rsidR="00A315D2"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>. The predicted biosynthetic pathway of phomoxanthone A in our previous work</w:t>
            </w:r>
            <w:r w:rsidR="00A315D2"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315D2"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315D2"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_Toc200059499 \h </w:instrText>
            </w:r>
            <w:r w:rsidR="00A315D2"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315D2"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315D2"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A315D2"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5C7BD8" w14:textId="32046EE3" w:rsidR="00A315D2" w:rsidRPr="00D521D4" w:rsidRDefault="00A315D2">
          <w:pPr>
            <w:pStyle w:val="TOC1"/>
            <w:tabs>
              <w:tab w:val="right" w:leader="dot" w:pos="9767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0059500" w:history="1">
            <w:r w:rsidRPr="00D521D4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Figure S2</w:t>
            </w:r>
            <w:r w:rsidRPr="00D521D4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 xml:space="preserve">. Isolation of monoterpenes from </w:t>
            </w:r>
            <w:r w:rsidRPr="00D521D4">
              <w:rPr>
                <w:rStyle w:val="afd"/>
                <w:rFonts w:ascii="Times New Roman" w:hAnsi="Times New Roman"/>
                <w:i/>
                <w:iCs/>
                <w:noProof/>
                <w:sz w:val="28"/>
                <w:szCs w:val="28"/>
                <w:lang w:bidi="en-US"/>
              </w:rPr>
              <w:t>Diaporthe</w:t>
            </w:r>
            <w:r w:rsidRPr="00D521D4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 xml:space="preserve"> sp. SYSU-MS4722 in our previous work</w:t>
            </w:r>
            <w:r w:rsidRPr="00D521D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521D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521D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_Toc200059500 \h </w:instrText>
            </w:r>
            <w:r w:rsidRPr="00D521D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521D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521D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D521D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07C2AC" w14:textId="73239191" w:rsidR="00A315D2" w:rsidRPr="00D521D4" w:rsidRDefault="00A315D2">
          <w:pPr>
            <w:pStyle w:val="TOC1"/>
            <w:tabs>
              <w:tab w:val="right" w:leader="dot" w:pos="9767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0059501" w:history="1">
            <w:r w:rsidRPr="00D521D4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Figure S3</w:t>
            </w:r>
            <w:r w:rsidRPr="00D521D4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 xml:space="preserve">. </w:t>
            </w:r>
            <w:r w:rsidR="00D521D4" w:rsidRPr="00D521D4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 xml:space="preserve">Gene knockout of </w:t>
            </w:r>
            <w:r w:rsidR="00D521D4" w:rsidRPr="00D521D4">
              <w:rPr>
                <w:rStyle w:val="afd"/>
                <w:rFonts w:ascii="Times New Roman" w:hAnsi="Times New Roman"/>
                <w:i/>
                <w:iCs/>
                <w:noProof/>
                <w:sz w:val="28"/>
                <w:szCs w:val="28"/>
                <w:lang w:bidi="en-US"/>
              </w:rPr>
              <w:t>phoE</w:t>
            </w:r>
            <w:r w:rsidR="00D521D4" w:rsidRPr="00D521D4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 xml:space="preserve"> in </w:t>
            </w:r>
            <w:r w:rsidR="00D521D4" w:rsidRPr="00D521D4">
              <w:rPr>
                <w:rStyle w:val="afd"/>
                <w:rFonts w:ascii="Times New Roman" w:hAnsi="Times New Roman"/>
                <w:i/>
                <w:iCs/>
                <w:noProof/>
                <w:sz w:val="28"/>
                <w:szCs w:val="28"/>
                <w:lang w:bidi="en-US"/>
              </w:rPr>
              <w:t>Diaporthe</w:t>
            </w:r>
            <w:r w:rsidR="00D521D4" w:rsidRPr="00D521D4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 xml:space="preserve"> sp. SYSU-MS4722 in our previous wrok.</w:t>
            </w:r>
            <w:r w:rsidRPr="00D521D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521D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521D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_Toc200059501 \h </w:instrText>
            </w:r>
            <w:r w:rsidRPr="00D521D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521D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521D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D521D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C3F29C" w14:textId="0C571D79" w:rsidR="00A315D2" w:rsidRPr="00D521D4" w:rsidRDefault="00A315D2">
          <w:pPr>
            <w:pStyle w:val="TOC1"/>
            <w:tabs>
              <w:tab w:val="right" w:leader="dot" w:pos="9767"/>
            </w:tabs>
            <w:rPr>
              <w:rStyle w:val="afd"/>
              <w:rFonts w:ascii="Times New Roman" w:hAnsi="Times New Roman"/>
              <w:noProof/>
              <w:sz w:val="28"/>
              <w:szCs w:val="28"/>
            </w:rPr>
          </w:pPr>
          <w:hyperlink w:anchor="_Toc200059502" w:history="1">
            <w:r w:rsidRPr="000272F9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Figure S4</w:t>
            </w:r>
            <w:r w:rsidR="000272F9" w:rsidRPr="000272F9">
              <w:rPr>
                <w:rStyle w:val="afd"/>
              </w:rPr>
              <w:t xml:space="preserve">. </w:t>
            </w:r>
            <w:r w:rsidR="00D521D4" w:rsidRPr="000272F9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 xml:space="preserve">Chiral separation of compounds </w:t>
            </w:r>
            <w:r w:rsidR="00D521D4" w:rsidRPr="000272F9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2</w:t>
            </w:r>
            <w:r w:rsidR="00D521D4" w:rsidRPr="000272F9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 xml:space="preserve"> and</w:t>
            </w:r>
            <w:r w:rsidR="00D521D4" w:rsidRPr="000272F9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 xml:space="preserve"> 3</w:t>
            </w:r>
            <w:r w:rsidRPr="000272F9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>..</w:t>
            </w:r>
            <w:r w:rsidRPr="000272F9">
              <w:rPr>
                <w:rStyle w:val="afd"/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272F9">
              <w:rPr>
                <w:rStyle w:val="afd"/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272F9">
              <w:rPr>
                <w:rStyle w:val="afd"/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_Toc200059502 \h </w:instrText>
            </w:r>
            <w:r w:rsidRPr="000272F9">
              <w:rPr>
                <w:rStyle w:val="afd"/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272F9">
              <w:rPr>
                <w:rStyle w:val="afd"/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0272F9">
              <w:rPr>
                <w:rStyle w:val="afd"/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0272F9">
              <w:rPr>
                <w:rStyle w:val="afd"/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D284A4" w14:textId="2B6BF754" w:rsidR="004A60CD" w:rsidRPr="00A315D2" w:rsidRDefault="004A60CD" w:rsidP="004A60CD">
          <w:pPr>
            <w:pStyle w:val="TOC1"/>
            <w:tabs>
              <w:tab w:val="right" w:leader="dot" w:pos="9767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0059503" w:history="1">
            <w:r w:rsidRPr="00D521D4">
              <w:rPr>
                <w:rStyle w:val="afd"/>
                <w:rFonts w:ascii="Times New Roman" w:hAnsi="Times New Roman" w:hint="eastAsia"/>
                <w:b/>
                <w:bCs/>
                <w:noProof/>
                <w:sz w:val="28"/>
                <w:szCs w:val="28"/>
                <w:lang w:bidi="en-US"/>
              </w:rPr>
              <w:t>Figure S5</w:t>
            </w:r>
            <w:r w:rsidRPr="00D521D4">
              <w:rPr>
                <w:rStyle w:val="afd"/>
                <w:rFonts w:ascii="Times New Roman" w:hAnsi="Times New Roman" w:hint="eastAsia"/>
                <w:noProof/>
                <w:sz w:val="28"/>
                <w:szCs w:val="28"/>
                <w:lang w:bidi="en-US"/>
              </w:rPr>
              <w:t xml:space="preserve">. </w:t>
            </w:r>
            <w:r w:rsidRPr="00D521D4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 xml:space="preserve">LC-HRMS analysis comparing the production levels of compounds </w:t>
            </w:r>
            <w:r w:rsidRPr="00D521D4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1</w:t>
            </w:r>
            <w:r w:rsidRPr="00D521D4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>–</w:t>
            </w:r>
            <w:r w:rsidRPr="00D521D4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3, 7</w:t>
            </w:r>
            <w:r w:rsidRPr="00D521D4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>, and</w:t>
            </w:r>
            <w:r w:rsidRPr="00D521D4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 xml:space="preserve"> 8 </w:t>
            </w:r>
            <w:r w:rsidRPr="00D521D4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 xml:space="preserve">in the wild-type and </w:t>
            </w:r>
            <w:r w:rsidRPr="00D521D4">
              <w:rPr>
                <w:rStyle w:val="afd"/>
                <w:rFonts w:ascii="Times New Roman" w:hAnsi="Times New Roman"/>
                <w:i/>
                <w:iCs/>
                <w:noProof/>
                <w:sz w:val="28"/>
                <w:szCs w:val="28"/>
                <w:lang w:bidi="en-US"/>
              </w:rPr>
              <w:t>phoE</w:t>
            </w:r>
            <w:r w:rsidRPr="00D521D4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 xml:space="preserve"> mutant strains</w:t>
            </w:r>
            <w:r w:rsidRPr="00D521D4">
              <w:rPr>
                <w:rStyle w:val="afd"/>
                <w:rFonts w:ascii="Times New Roman" w:hAnsi="Times New Roman" w:hint="eastAsia"/>
                <w:noProof/>
                <w:webHidden/>
                <w:sz w:val="28"/>
                <w:szCs w:val="28"/>
              </w:rPr>
              <w:tab/>
            </w:r>
            <w:r w:rsidRPr="00D521D4">
              <w:rPr>
                <w:rStyle w:val="afd"/>
                <w:rFonts w:ascii="Times New Roman" w:hAnsi="Times New Roman" w:hint="eastAsia"/>
                <w:noProof/>
                <w:webHidden/>
                <w:sz w:val="28"/>
                <w:szCs w:val="28"/>
              </w:rPr>
              <w:fldChar w:fldCharType="begin"/>
            </w:r>
            <w:r w:rsidRPr="00D521D4">
              <w:rPr>
                <w:rStyle w:val="afd"/>
                <w:rFonts w:ascii="Times New Roman" w:hAnsi="Times New Roman" w:hint="eastAsia"/>
                <w:noProof/>
                <w:webHidden/>
                <w:sz w:val="28"/>
                <w:szCs w:val="28"/>
              </w:rPr>
              <w:instrText xml:space="preserve"> </w:instrText>
            </w:r>
            <w:r w:rsidRPr="00D521D4">
              <w:rPr>
                <w:rStyle w:val="afd"/>
                <w:rFonts w:ascii="Times New Roman" w:hAnsi="Times New Roman"/>
                <w:noProof/>
                <w:webHidden/>
                <w:sz w:val="28"/>
                <w:szCs w:val="28"/>
              </w:rPr>
              <w:instrText>PAGEREF _Toc200059503 \h</w:instrText>
            </w:r>
            <w:r w:rsidRPr="00D521D4">
              <w:rPr>
                <w:rStyle w:val="afd"/>
                <w:rFonts w:ascii="Times New Roman" w:hAnsi="Times New Roman" w:hint="eastAsia"/>
                <w:noProof/>
                <w:webHidden/>
                <w:sz w:val="28"/>
                <w:szCs w:val="28"/>
              </w:rPr>
              <w:instrText xml:space="preserve"> </w:instrText>
            </w:r>
            <w:r w:rsidRPr="00D521D4">
              <w:rPr>
                <w:rStyle w:val="afd"/>
                <w:rFonts w:ascii="Times New Roman" w:hAnsi="Times New Roman" w:hint="eastAsia"/>
                <w:noProof/>
                <w:webHidden/>
                <w:sz w:val="28"/>
                <w:szCs w:val="28"/>
              </w:rPr>
            </w:r>
            <w:r w:rsidRPr="00D521D4">
              <w:rPr>
                <w:rStyle w:val="afd"/>
                <w:rFonts w:ascii="Times New Roman" w:hAnsi="Times New Roman" w:hint="eastAsia"/>
                <w:noProof/>
                <w:webHidden/>
                <w:sz w:val="28"/>
                <w:szCs w:val="28"/>
              </w:rPr>
              <w:fldChar w:fldCharType="separate"/>
            </w:r>
            <w:r w:rsidRPr="00D521D4">
              <w:rPr>
                <w:rStyle w:val="afd"/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D521D4">
              <w:rPr>
                <w:rStyle w:val="afd"/>
                <w:rFonts w:ascii="Times New Roman" w:hAnsi="Times New Roman" w:hint="eastAsi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3F385F" w14:textId="5D3F4B78" w:rsidR="00A315D2" w:rsidRPr="00A315D2" w:rsidRDefault="00A315D2">
          <w:pPr>
            <w:pStyle w:val="TOC1"/>
            <w:tabs>
              <w:tab w:val="right" w:leader="dot" w:pos="9767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0059503" w:history="1"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Figure S6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 xml:space="preserve">. 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vertAlign w:val="superscript"/>
                <w:lang w:bidi="en-US"/>
              </w:rPr>
              <w:t>1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 xml:space="preserve">H NMR spectrum for compound </w:t>
            </w:r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1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 xml:space="preserve"> (600 MHz, Methanol-</w:t>
            </w:r>
            <w:r w:rsidRPr="00A315D2">
              <w:rPr>
                <w:rStyle w:val="afd"/>
                <w:rFonts w:ascii="Times New Roman" w:hAnsi="Times New Roman"/>
                <w:i/>
                <w:iCs/>
                <w:noProof/>
                <w:sz w:val="28"/>
                <w:szCs w:val="28"/>
                <w:lang w:bidi="en-US"/>
              </w:rPr>
              <w:t>d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vertAlign w:val="subscript"/>
                <w:lang w:bidi="en-US"/>
              </w:rPr>
              <w:t>4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>)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_Toc200059503 \h </w:instrTex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6244FE" w14:textId="6F9AF103" w:rsidR="00A315D2" w:rsidRPr="00A315D2" w:rsidRDefault="00A315D2">
          <w:pPr>
            <w:pStyle w:val="TOC1"/>
            <w:tabs>
              <w:tab w:val="right" w:leader="dot" w:pos="9767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0059504" w:history="1"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Figure S7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 xml:space="preserve">. 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vertAlign w:val="superscript"/>
                <w:lang w:bidi="en-US"/>
              </w:rPr>
              <w:t>13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 xml:space="preserve">C NMR spectrum for compound </w:t>
            </w:r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1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 xml:space="preserve"> (150 MHz, Methanol-</w:t>
            </w:r>
            <w:r w:rsidRPr="00A315D2">
              <w:rPr>
                <w:rStyle w:val="afd"/>
                <w:rFonts w:ascii="Times New Roman" w:hAnsi="Times New Roman"/>
                <w:i/>
                <w:iCs/>
                <w:noProof/>
                <w:sz w:val="28"/>
                <w:szCs w:val="28"/>
                <w:lang w:bidi="en-US"/>
              </w:rPr>
              <w:t>d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vertAlign w:val="subscript"/>
                <w:lang w:bidi="en-US"/>
              </w:rPr>
              <w:t>4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>)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_Toc200059504 \h </w:instrTex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FD8BC1" w14:textId="3CF544CB" w:rsidR="00A315D2" w:rsidRPr="00A315D2" w:rsidRDefault="00A315D2">
          <w:pPr>
            <w:pStyle w:val="TOC1"/>
            <w:tabs>
              <w:tab w:val="right" w:leader="dot" w:pos="9767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0059505" w:history="1"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Figure S8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 xml:space="preserve">. HSQC spectrum for compound </w:t>
            </w:r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1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_Toc200059505 \h </w:instrTex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E74FE4" w14:textId="110DEA9C" w:rsidR="00A315D2" w:rsidRPr="00A315D2" w:rsidRDefault="00A315D2">
          <w:pPr>
            <w:pStyle w:val="TOC1"/>
            <w:tabs>
              <w:tab w:val="right" w:leader="dot" w:pos="9767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0059506" w:history="1"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Figure S9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 xml:space="preserve">. HMBC spectrum for compound </w:t>
            </w:r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1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_Toc200059506 \h </w:instrTex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F0C36E" w14:textId="10DA6CBB" w:rsidR="00A315D2" w:rsidRPr="00A315D2" w:rsidRDefault="00A315D2">
          <w:pPr>
            <w:pStyle w:val="TOC1"/>
            <w:tabs>
              <w:tab w:val="right" w:leader="dot" w:pos="9767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0059507" w:history="1"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Figure S10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 xml:space="preserve">. 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vertAlign w:val="superscript"/>
                <w:lang w:bidi="en-US"/>
              </w:rPr>
              <w:t>1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>H-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vertAlign w:val="superscript"/>
                <w:lang w:bidi="en-US"/>
              </w:rPr>
              <w:t>1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 xml:space="preserve">H COSY spectrum for compound </w:t>
            </w:r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1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_Toc200059507 \h </w:instrTex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86387D" w14:textId="178418B4" w:rsidR="00A315D2" w:rsidRPr="00A315D2" w:rsidRDefault="00A315D2">
          <w:pPr>
            <w:pStyle w:val="TOC1"/>
            <w:tabs>
              <w:tab w:val="right" w:leader="dot" w:pos="9767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0059508" w:history="1"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Figure S11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 xml:space="preserve">. NOESY spectrum for compound </w:t>
            </w:r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1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_Toc200059508 \h </w:instrTex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31F20C" w14:textId="441DA153" w:rsidR="00A315D2" w:rsidRPr="00A315D2" w:rsidRDefault="00A315D2">
          <w:pPr>
            <w:pStyle w:val="TOC1"/>
            <w:tabs>
              <w:tab w:val="right" w:leader="dot" w:pos="9767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0059509" w:history="1"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Figure S12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 xml:space="preserve">. HR-ESI-MS spectrum for compound </w:t>
            </w:r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1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_Toc200059509 \h </w:instrTex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1F79A6" w14:textId="2DF9F437" w:rsidR="00A315D2" w:rsidRPr="00A315D2" w:rsidRDefault="00A315D2">
          <w:pPr>
            <w:pStyle w:val="TOC1"/>
            <w:tabs>
              <w:tab w:val="right" w:leader="dot" w:pos="9767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0059510" w:history="1"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Figure S13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 xml:space="preserve">. 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vertAlign w:val="superscript"/>
                <w:lang w:bidi="en-US"/>
              </w:rPr>
              <w:t>1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 xml:space="preserve">H NMR spectrum for compound </w:t>
            </w:r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 xml:space="preserve">2 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>(600 MHz, Methanol-</w:t>
            </w:r>
            <w:r w:rsidRPr="00A315D2">
              <w:rPr>
                <w:rStyle w:val="afd"/>
                <w:rFonts w:ascii="Times New Roman" w:hAnsi="Times New Roman"/>
                <w:i/>
                <w:iCs/>
                <w:noProof/>
                <w:sz w:val="28"/>
                <w:szCs w:val="28"/>
                <w:lang w:bidi="en-US"/>
              </w:rPr>
              <w:t>d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vertAlign w:val="subscript"/>
                <w:lang w:bidi="en-US"/>
              </w:rPr>
              <w:t>4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>)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_Toc200059510 \h </w:instrTex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8A8D21" w14:textId="3EF537DF" w:rsidR="00A315D2" w:rsidRPr="00A315D2" w:rsidRDefault="00A315D2">
          <w:pPr>
            <w:pStyle w:val="TOC1"/>
            <w:tabs>
              <w:tab w:val="right" w:leader="dot" w:pos="9767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0059511" w:history="1"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Figure S14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 xml:space="preserve">. 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vertAlign w:val="superscript"/>
                <w:lang w:bidi="en-US"/>
              </w:rPr>
              <w:t>13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 xml:space="preserve">C NMR spectrum for compound </w:t>
            </w:r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 xml:space="preserve">2 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>(150 MHz, Methanol-</w:t>
            </w:r>
            <w:r w:rsidRPr="00A315D2">
              <w:rPr>
                <w:rStyle w:val="afd"/>
                <w:rFonts w:ascii="Times New Roman" w:hAnsi="Times New Roman"/>
                <w:i/>
                <w:iCs/>
                <w:noProof/>
                <w:sz w:val="28"/>
                <w:szCs w:val="28"/>
                <w:lang w:bidi="en-US"/>
              </w:rPr>
              <w:t>d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vertAlign w:val="subscript"/>
                <w:lang w:bidi="en-US"/>
              </w:rPr>
              <w:t>4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>)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_Toc200059511 \h </w:instrTex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54EAD3" w14:textId="5846163D" w:rsidR="00A315D2" w:rsidRPr="00A315D2" w:rsidRDefault="00A315D2">
          <w:pPr>
            <w:pStyle w:val="TOC1"/>
            <w:tabs>
              <w:tab w:val="right" w:leader="dot" w:pos="9767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0059512" w:history="1"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Figure S15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 xml:space="preserve">. HSQC spectrum for compound </w:t>
            </w:r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2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_Toc200059512 \h </w:instrTex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C1978F" w14:textId="304D97C8" w:rsidR="00A315D2" w:rsidRPr="00A315D2" w:rsidRDefault="00A315D2">
          <w:pPr>
            <w:pStyle w:val="TOC1"/>
            <w:tabs>
              <w:tab w:val="right" w:leader="dot" w:pos="9767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0059513" w:history="1"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Figure S16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 xml:space="preserve">. HMBC spectrum for compound </w:t>
            </w:r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2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_Toc200059513 \h </w:instrTex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E05357" w14:textId="3074F303" w:rsidR="00A315D2" w:rsidRPr="00A315D2" w:rsidRDefault="00A315D2">
          <w:pPr>
            <w:pStyle w:val="TOC1"/>
            <w:tabs>
              <w:tab w:val="right" w:leader="dot" w:pos="9767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0059514" w:history="1"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Figure S17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 xml:space="preserve">. NOESY spectrum for compound </w:t>
            </w:r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2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_Toc200059514 \h </w:instrTex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EA1D54" w14:textId="1702D498" w:rsidR="00A315D2" w:rsidRPr="00A315D2" w:rsidRDefault="00A315D2">
          <w:pPr>
            <w:pStyle w:val="TOC1"/>
            <w:tabs>
              <w:tab w:val="right" w:leader="dot" w:pos="9767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0059515" w:history="1"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Figure S18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 xml:space="preserve">. HR-ESI-MS spectrum for compound </w:t>
            </w:r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2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_Toc200059515 \h </w:instrTex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73E87F" w14:textId="11B4C3E1" w:rsidR="00A315D2" w:rsidRPr="00A315D2" w:rsidRDefault="00A315D2">
          <w:pPr>
            <w:pStyle w:val="TOC1"/>
            <w:tabs>
              <w:tab w:val="right" w:leader="dot" w:pos="9767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0059516" w:history="1"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Figure S19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 xml:space="preserve">. 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vertAlign w:val="superscript"/>
                <w:lang w:bidi="en-US"/>
              </w:rPr>
              <w:t>1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 xml:space="preserve">H NMR spectrum for compound </w:t>
            </w:r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 xml:space="preserve">3 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>(600 MHz, Methanol-</w:t>
            </w:r>
            <w:r w:rsidRPr="00A315D2">
              <w:rPr>
                <w:rStyle w:val="afd"/>
                <w:rFonts w:ascii="Times New Roman" w:hAnsi="Times New Roman"/>
                <w:i/>
                <w:iCs/>
                <w:noProof/>
                <w:sz w:val="28"/>
                <w:szCs w:val="28"/>
                <w:lang w:bidi="en-US"/>
              </w:rPr>
              <w:t>d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vertAlign w:val="subscript"/>
                <w:lang w:bidi="en-US"/>
              </w:rPr>
              <w:t>4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>)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_Toc200059516 \h </w:instrTex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AB26D5" w14:textId="36DD67F9" w:rsidR="00A315D2" w:rsidRPr="00A315D2" w:rsidRDefault="00A315D2">
          <w:pPr>
            <w:pStyle w:val="TOC1"/>
            <w:tabs>
              <w:tab w:val="right" w:leader="dot" w:pos="9767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0059517" w:history="1"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Figure S20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 xml:space="preserve">. 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vertAlign w:val="superscript"/>
                <w:lang w:bidi="en-US"/>
              </w:rPr>
              <w:t>13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 xml:space="preserve">C NMR spectrum for compound </w:t>
            </w:r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 xml:space="preserve">3 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>(150 MHz, Methanol-</w:t>
            </w:r>
            <w:r w:rsidRPr="00A315D2">
              <w:rPr>
                <w:rStyle w:val="afd"/>
                <w:rFonts w:ascii="Times New Roman" w:hAnsi="Times New Roman"/>
                <w:i/>
                <w:iCs/>
                <w:noProof/>
                <w:sz w:val="28"/>
                <w:szCs w:val="28"/>
                <w:lang w:bidi="en-US"/>
              </w:rPr>
              <w:t>d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vertAlign w:val="subscript"/>
                <w:lang w:bidi="en-US"/>
              </w:rPr>
              <w:t>4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>)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_Toc200059517 \h </w:instrTex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FD72EC" w14:textId="4E15914F" w:rsidR="00A315D2" w:rsidRPr="00A315D2" w:rsidRDefault="00A315D2">
          <w:pPr>
            <w:pStyle w:val="TOC1"/>
            <w:tabs>
              <w:tab w:val="right" w:leader="dot" w:pos="9767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0059518" w:history="1"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Figure S21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 xml:space="preserve">. 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vertAlign w:val="superscript"/>
                <w:lang w:bidi="en-US"/>
              </w:rPr>
              <w:t>1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>H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vertAlign w:val="superscript"/>
                <w:lang w:bidi="en-US"/>
              </w:rPr>
              <w:t>-1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 xml:space="preserve">H COSY spectrum for compound </w:t>
            </w:r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3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_Toc200059518 \h </w:instrTex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2EB4C1" w14:textId="09BC0BB6" w:rsidR="00A315D2" w:rsidRPr="00A315D2" w:rsidRDefault="00A315D2">
          <w:pPr>
            <w:pStyle w:val="TOC1"/>
            <w:tabs>
              <w:tab w:val="right" w:leader="dot" w:pos="9767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0059519" w:history="1"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Figure S22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 xml:space="preserve">. HSQC spectrum for compound </w:t>
            </w:r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3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_Toc200059519 \h </w:instrTex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D934F7" w14:textId="14575CEC" w:rsidR="00A315D2" w:rsidRPr="00A315D2" w:rsidRDefault="00A315D2">
          <w:pPr>
            <w:pStyle w:val="TOC1"/>
            <w:tabs>
              <w:tab w:val="right" w:leader="dot" w:pos="9767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0059520" w:history="1"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Figure S23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 xml:space="preserve">. HMBC spectrum for compound </w:t>
            </w:r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3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_Toc200059520 \h </w:instrTex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D1D475" w14:textId="3974B3B6" w:rsidR="00A315D2" w:rsidRPr="00A315D2" w:rsidRDefault="00A315D2">
          <w:pPr>
            <w:pStyle w:val="TOC1"/>
            <w:tabs>
              <w:tab w:val="right" w:leader="dot" w:pos="9767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0059521" w:history="1"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Figure S24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 xml:space="preserve">. HR-ESI-MS spectrum for compound </w:t>
            </w:r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3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_Toc200059521 \h </w:instrTex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D02F1E" w14:textId="40234B4C" w:rsidR="00A315D2" w:rsidRPr="00A315D2" w:rsidRDefault="00A315D2">
          <w:pPr>
            <w:pStyle w:val="TOC1"/>
            <w:tabs>
              <w:tab w:val="right" w:leader="dot" w:pos="9767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0059522" w:history="1"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Figure S25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 xml:space="preserve">. 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vertAlign w:val="superscript"/>
                <w:lang w:bidi="en-US"/>
              </w:rPr>
              <w:t>1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 xml:space="preserve">H NMR spectrum for compound </w:t>
            </w:r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 xml:space="preserve">7 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>(600 MHz, Methanol-</w:t>
            </w:r>
            <w:r w:rsidRPr="00A315D2">
              <w:rPr>
                <w:rStyle w:val="afd"/>
                <w:rFonts w:ascii="Times New Roman" w:hAnsi="Times New Roman"/>
                <w:i/>
                <w:iCs/>
                <w:noProof/>
                <w:sz w:val="28"/>
                <w:szCs w:val="28"/>
                <w:lang w:bidi="en-US"/>
              </w:rPr>
              <w:t>d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vertAlign w:val="subscript"/>
                <w:lang w:bidi="en-US"/>
              </w:rPr>
              <w:t>4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>)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_Toc200059522 \h </w:instrTex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AC8EF3" w14:textId="6862F83A" w:rsidR="00A315D2" w:rsidRPr="00A315D2" w:rsidRDefault="00A315D2">
          <w:pPr>
            <w:pStyle w:val="TOC1"/>
            <w:tabs>
              <w:tab w:val="right" w:leader="dot" w:pos="9767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0059523" w:history="1"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Figure S26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 xml:space="preserve">. 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vertAlign w:val="superscript"/>
                <w:lang w:bidi="en-US"/>
              </w:rPr>
              <w:t>13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 xml:space="preserve">C NMR spectrum for compound </w:t>
            </w:r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 xml:space="preserve">7 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>(150 MHz, Methanol-</w:t>
            </w:r>
            <w:r w:rsidRPr="00A315D2">
              <w:rPr>
                <w:rStyle w:val="afd"/>
                <w:rFonts w:ascii="Times New Roman" w:hAnsi="Times New Roman"/>
                <w:i/>
                <w:iCs/>
                <w:noProof/>
                <w:sz w:val="28"/>
                <w:szCs w:val="28"/>
                <w:lang w:bidi="en-US"/>
              </w:rPr>
              <w:t>d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vertAlign w:val="subscript"/>
                <w:lang w:bidi="en-US"/>
              </w:rPr>
              <w:t>4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>)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_Toc200059523 \h </w:instrTex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F506A1" w14:textId="367BF197" w:rsidR="00A315D2" w:rsidRPr="00A315D2" w:rsidRDefault="00A315D2">
          <w:pPr>
            <w:pStyle w:val="TOC1"/>
            <w:tabs>
              <w:tab w:val="right" w:leader="dot" w:pos="9767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0059524" w:history="1"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Figure S27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 xml:space="preserve">. 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vertAlign w:val="superscript"/>
                <w:lang w:bidi="en-US"/>
              </w:rPr>
              <w:t>1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>H-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vertAlign w:val="superscript"/>
                <w:lang w:bidi="en-US"/>
              </w:rPr>
              <w:t>1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 xml:space="preserve">H COSY spectrum for compound </w:t>
            </w:r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7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_Toc200059524 \h </w:instrTex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0BF5D3" w14:textId="4F676BBC" w:rsidR="00A315D2" w:rsidRPr="00A315D2" w:rsidRDefault="00A315D2">
          <w:pPr>
            <w:pStyle w:val="TOC1"/>
            <w:tabs>
              <w:tab w:val="right" w:leader="dot" w:pos="9767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0059525" w:history="1"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Figure S28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 xml:space="preserve">. HSQC spectrum for compound </w:t>
            </w:r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7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_Toc200059525 \h </w:instrTex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E2875A" w14:textId="1A4B1C25" w:rsidR="00A315D2" w:rsidRPr="00A315D2" w:rsidRDefault="00A315D2">
          <w:pPr>
            <w:pStyle w:val="TOC1"/>
            <w:tabs>
              <w:tab w:val="right" w:leader="dot" w:pos="9767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0059526" w:history="1"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Figure S29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 xml:space="preserve">. HMBC spectrum for compound </w:t>
            </w:r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7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_Toc200059526 \h </w:instrTex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6F7084" w14:textId="22F447AF" w:rsidR="00A315D2" w:rsidRPr="00A315D2" w:rsidRDefault="00A315D2">
          <w:pPr>
            <w:pStyle w:val="TOC1"/>
            <w:tabs>
              <w:tab w:val="right" w:leader="dot" w:pos="9767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0059527" w:history="1"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Figure S30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 xml:space="preserve">. NOESY spectrum for compound </w:t>
            </w:r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7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_Toc200059527 \h </w:instrTex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3C7C93" w14:textId="03B70F77" w:rsidR="00A315D2" w:rsidRPr="00A315D2" w:rsidRDefault="00A315D2">
          <w:pPr>
            <w:pStyle w:val="TOC1"/>
            <w:tabs>
              <w:tab w:val="right" w:leader="dot" w:pos="9767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0059528" w:history="1"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Figure S31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 xml:space="preserve">. ECD spectrum for compound </w:t>
            </w:r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7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_Toc200059528 \h </w:instrTex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8400B9" w14:textId="40A75022" w:rsidR="00A315D2" w:rsidRPr="00A315D2" w:rsidRDefault="00A315D2">
          <w:pPr>
            <w:pStyle w:val="TOC1"/>
            <w:tabs>
              <w:tab w:val="right" w:leader="dot" w:pos="9767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0059529" w:history="1"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Figure S32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 xml:space="preserve">. IR spectrum for compound </w:t>
            </w:r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7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_Toc200059529 \h </w:instrTex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1C9393" w14:textId="10CE07B0" w:rsidR="00A315D2" w:rsidRPr="00A315D2" w:rsidRDefault="00A315D2">
          <w:pPr>
            <w:pStyle w:val="TOC1"/>
            <w:tabs>
              <w:tab w:val="right" w:leader="dot" w:pos="9767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0059530" w:history="1"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Figure S33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 xml:space="preserve">. HR-ESI-MS spectrum for compound </w:t>
            </w:r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7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_Toc200059530 \h </w:instrTex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562421" w14:textId="4B769586" w:rsidR="00A315D2" w:rsidRPr="00A315D2" w:rsidRDefault="00A315D2">
          <w:pPr>
            <w:pStyle w:val="TOC1"/>
            <w:tabs>
              <w:tab w:val="right" w:leader="dot" w:pos="9767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0059531" w:history="1"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Figure S34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 xml:space="preserve">. 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vertAlign w:val="superscript"/>
                <w:lang w:bidi="en-US"/>
              </w:rPr>
              <w:t>1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 xml:space="preserve">H NMR spectrum for compound </w:t>
            </w:r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8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 xml:space="preserve"> (600 MHz, Methanol-</w:t>
            </w:r>
            <w:r w:rsidRPr="00A315D2">
              <w:rPr>
                <w:rStyle w:val="afd"/>
                <w:rFonts w:ascii="Times New Roman" w:hAnsi="Times New Roman"/>
                <w:i/>
                <w:iCs/>
                <w:noProof/>
                <w:sz w:val="28"/>
                <w:szCs w:val="28"/>
                <w:lang w:bidi="en-US"/>
              </w:rPr>
              <w:t>d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vertAlign w:val="subscript"/>
                <w:lang w:bidi="en-US"/>
              </w:rPr>
              <w:t>4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>)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_Toc200059531 \h </w:instrTex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B4C288" w14:textId="51396AF8" w:rsidR="00A315D2" w:rsidRPr="00A315D2" w:rsidRDefault="00A315D2">
          <w:pPr>
            <w:pStyle w:val="TOC1"/>
            <w:tabs>
              <w:tab w:val="right" w:leader="dot" w:pos="9767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0059532" w:history="1"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Figure S35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 xml:space="preserve">. 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vertAlign w:val="superscript"/>
                <w:lang w:bidi="en-US"/>
              </w:rPr>
              <w:t>13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 xml:space="preserve">C NMR spectrum for compound </w:t>
            </w:r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 xml:space="preserve">8 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>(150 MHz, Methanol-</w:t>
            </w:r>
            <w:r w:rsidRPr="00A315D2">
              <w:rPr>
                <w:rStyle w:val="afd"/>
                <w:rFonts w:ascii="Times New Roman" w:hAnsi="Times New Roman"/>
                <w:i/>
                <w:iCs/>
                <w:noProof/>
                <w:sz w:val="28"/>
                <w:szCs w:val="28"/>
                <w:lang w:bidi="en-US"/>
              </w:rPr>
              <w:t>d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vertAlign w:val="subscript"/>
                <w:lang w:bidi="en-US"/>
              </w:rPr>
              <w:t>4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>)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_Toc200059532 \h </w:instrTex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97AC40" w14:textId="2A06DDC5" w:rsidR="00A315D2" w:rsidRPr="00A315D2" w:rsidRDefault="00A315D2">
          <w:pPr>
            <w:pStyle w:val="TOC1"/>
            <w:tabs>
              <w:tab w:val="right" w:leader="dot" w:pos="9767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0059533" w:history="1"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Figure S36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 xml:space="preserve">. HSQC spectrum for compound </w:t>
            </w:r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8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_Toc200059533 \h </w:instrTex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B81315" w14:textId="36D13355" w:rsidR="00A315D2" w:rsidRPr="00A315D2" w:rsidRDefault="00A315D2">
          <w:pPr>
            <w:pStyle w:val="TOC1"/>
            <w:tabs>
              <w:tab w:val="right" w:leader="dot" w:pos="9767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0059534" w:history="1"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Figure S37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 xml:space="preserve">. HMBC spectrum for compound </w:t>
            </w:r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8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_Toc200059534 \h </w:instrTex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C0BB9C" w14:textId="4AD65F8C" w:rsidR="00A315D2" w:rsidRPr="00A315D2" w:rsidRDefault="00A315D2">
          <w:pPr>
            <w:pStyle w:val="TOC1"/>
            <w:tabs>
              <w:tab w:val="right" w:leader="dot" w:pos="9767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0059535" w:history="1"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Figure S38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 xml:space="preserve">. 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vertAlign w:val="superscript"/>
                <w:lang w:bidi="en-US"/>
              </w:rPr>
              <w:t>1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>H-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vertAlign w:val="superscript"/>
                <w:lang w:bidi="en-US"/>
              </w:rPr>
              <w:t>1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 xml:space="preserve">H COSY spectrum for compound </w:t>
            </w:r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8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_Toc200059535 \h </w:instrTex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EA253E" w14:textId="65966617" w:rsidR="00A315D2" w:rsidRPr="00A315D2" w:rsidRDefault="00A315D2">
          <w:pPr>
            <w:pStyle w:val="TOC1"/>
            <w:tabs>
              <w:tab w:val="right" w:leader="dot" w:pos="9767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0059536" w:history="1"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Figure S39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 xml:space="preserve">. NOESY spectrum for compound </w:t>
            </w:r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8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_Toc200059536 \h </w:instrTex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A37FA3" w14:textId="45CDD23E" w:rsidR="00A315D2" w:rsidRPr="00A315D2" w:rsidRDefault="00A315D2">
          <w:pPr>
            <w:pStyle w:val="TOC1"/>
            <w:tabs>
              <w:tab w:val="right" w:leader="dot" w:pos="9767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0059537" w:history="1"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Figure S40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 xml:space="preserve">. IR spectrum for compound </w:t>
            </w:r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8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_Toc200059537 \h </w:instrTex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6447F5" w14:textId="2EC25932" w:rsidR="00A315D2" w:rsidRPr="00A315D2" w:rsidRDefault="00A315D2">
          <w:pPr>
            <w:pStyle w:val="TOC1"/>
            <w:tabs>
              <w:tab w:val="right" w:leader="dot" w:pos="9767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0059538" w:history="1"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Figure S41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 xml:space="preserve">. IR spectrum for compound </w:t>
            </w:r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8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_Toc200059538 \h </w:instrTex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29879A" w14:textId="0EF35ADE" w:rsidR="00A315D2" w:rsidRPr="00A315D2" w:rsidRDefault="00A315D2">
          <w:pPr>
            <w:pStyle w:val="TOC1"/>
            <w:tabs>
              <w:tab w:val="right" w:leader="dot" w:pos="9767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0059539" w:history="1"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Figure S42</w:t>
            </w:r>
            <w:r w:rsidRPr="00A315D2">
              <w:rPr>
                <w:rStyle w:val="afd"/>
                <w:rFonts w:ascii="Times New Roman" w:hAnsi="Times New Roman"/>
                <w:noProof/>
                <w:sz w:val="28"/>
                <w:szCs w:val="28"/>
                <w:lang w:bidi="en-US"/>
              </w:rPr>
              <w:t xml:space="preserve">. HR-ESI-MS spectrum for compound </w:t>
            </w:r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8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_Toc200059539 \h </w:instrTex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43FF3A" w14:textId="5AFE54F3" w:rsidR="00A315D2" w:rsidRPr="00A315D2" w:rsidRDefault="00A315D2">
          <w:pPr>
            <w:pStyle w:val="TOC1"/>
            <w:tabs>
              <w:tab w:val="right" w:leader="dot" w:pos="9767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200059540" w:history="1">
            <w:r w:rsidRPr="00A315D2">
              <w:rPr>
                <w:rStyle w:val="afd"/>
                <w:rFonts w:ascii="Times New Roman" w:hAnsi="Times New Roman"/>
                <w:b/>
                <w:bCs/>
                <w:noProof/>
                <w:sz w:val="28"/>
                <w:szCs w:val="28"/>
                <w:lang w:bidi="en-US"/>
              </w:rPr>
              <w:t>Reference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_Toc200059540 \h </w:instrTex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Pr="00A315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A7BB61" w14:textId="59A33D91" w:rsidR="00487B36" w:rsidRDefault="00487B36">
          <w:r w:rsidRPr="00A315D2">
            <w:rPr>
              <w:rFonts w:cs="Times New Roman"/>
              <w:b/>
              <w:bCs/>
              <w:sz w:val="28"/>
              <w:szCs w:val="28"/>
              <w:lang w:val="zh-CN"/>
            </w:rPr>
            <w:fldChar w:fldCharType="end"/>
          </w:r>
        </w:p>
      </w:sdtContent>
    </w:sdt>
    <w:p w14:paraId="2ADA5A5D" w14:textId="1529D386" w:rsidR="00487B36" w:rsidRPr="00D23159" w:rsidRDefault="00D23159" w:rsidP="000B4310">
      <w:pPr>
        <w:spacing w:before="0" w:after="0"/>
        <w:jc w:val="both"/>
      </w:pPr>
      <w:r>
        <w:rPr>
          <w:rFonts w:eastAsia="Times New Roman" w:cs="Times New Roman"/>
          <w:b/>
          <w:color w:val="000000"/>
          <w:sz w:val="20"/>
          <w:lang w:eastAsia="de-DE" w:bidi="en-US"/>
        </w:rPr>
        <w:br w:type="page"/>
      </w:r>
      <w:bookmarkEnd w:id="1"/>
      <w:bookmarkEnd w:id="2"/>
    </w:p>
    <w:p w14:paraId="309F409A" w14:textId="1627D2BC" w:rsidR="00487B36" w:rsidRPr="00487B36" w:rsidRDefault="00D921A9" w:rsidP="00C01F99">
      <w:pPr>
        <w:pStyle w:val="MDPI13authornames"/>
        <w:spacing w:after="0"/>
        <w:rPr>
          <w:sz w:val="20"/>
        </w:rPr>
      </w:pPr>
      <w:r>
        <w:rPr>
          <w:rFonts w:hint="eastAsia"/>
        </w:rPr>
        <w:object w:dxaOrig="10386" w:dyaOrig="13598" w14:anchorId="184EAD6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8.65pt;height:639.8pt" o:ole="">
            <v:imagedata r:id="rId15" o:title=""/>
          </v:shape>
          <o:OLEObject Type="Embed" ProgID="ChemDraw.Document.6.0" ShapeID="_x0000_i1025" DrawAspect="Content" ObjectID="_1812052452" r:id="rId16"/>
        </w:object>
      </w:r>
    </w:p>
    <w:p w14:paraId="4B420E9B" w14:textId="2F6C2469" w:rsidR="00487B36" w:rsidRPr="00487B36" w:rsidRDefault="00487B36" w:rsidP="00C01F99">
      <w:pPr>
        <w:pStyle w:val="a1"/>
      </w:pPr>
      <w:bookmarkStart w:id="3" w:name="_Toc200059499"/>
      <w:r w:rsidRPr="00D23159">
        <w:rPr>
          <w:rStyle w:val="10"/>
          <w:b/>
          <w:bCs/>
        </w:rPr>
        <w:t>Figure S</w:t>
      </w:r>
      <w:r w:rsidR="000B4310">
        <w:rPr>
          <w:rStyle w:val="10"/>
          <w:rFonts w:hint="eastAsia"/>
          <w:b/>
          <w:bCs/>
          <w:lang w:eastAsia="zh-CN"/>
        </w:rPr>
        <w:t>1</w:t>
      </w:r>
      <w:r w:rsidRPr="00D23159">
        <w:rPr>
          <w:rStyle w:val="10"/>
        </w:rPr>
        <w:t>. The predicted biosynthetic pathway of phomoxanthone A in our previous work</w:t>
      </w:r>
      <w:bookmarkEnd w:id="3"/>
      <w:r w:rsidRPr="00487B36">
        <w:fldChar w:fldCharType="begin"/>
      </w:r>
      <w:r w:rsidRPr="00487B36">
        <w:instrText xml:space="preserve"> ADDIN EN.CITE &lt;EndNote&gt;&lt;Cite&gt;&lt;Author&gt;Yuan&lt;/Author&gt;&lt;Year&gt;2022&lt;/Year&gt;&lt;RecNum&gt;475&lt;/RecNum&gt;&lt;DisplayText&gt;[1]&lt;/DisplayText&gt;&lt;record&gt;&lt;rec-number&gt;475&lt;/rec-number&gt;&lt;foreign-keys&gt;&lt;key app="EN" db-id="rdvv5r9wfdadwvestz45favadddxwf0zfrxe" timestamp="1650857486"&gt;475&lt;/key&gt;&lt;/foreign-keys&gt;&lt;ref-type name="Journal Article"&gt;17&lt;/ref-type&gt;&lt;contributors&gt;&lt;authors&gt;&lt;author&gt;Yuan, S. W.&lt;/author&gt;&lt;author&gt;Chen, S. H.&lt;/author&gt;&lt;author&gt;Guo, H.&lt;/author&gt;&lt;author&gt;Chen, L. T.&lt;/author&gt;&lt;author&gt;Shen, H. J.&lt;/author&gt;&lt;author&gt;Liu, L.&lt;/author&gt;&lt;author&gt;Gao, Z. Z.&lt;/author&gt;&lt;/authors&gt;&lt;/contributors&gt;&lt;auth-address&gt;School of Marine Sciences, Sun Yat-sen University, Guangzhou 510006, China.&amp;#xD;Southern Laboratory of Ocean Science and Engineering (Guangdong, Zhuhai), Zhuhai 519000, China.&lt;/auth-address&gt;&lt;titles&gt;&lt;title&gt;Elucidation of the complete biosynthetic pathway of phomoxanthone A and identification of a para-para selective phenol coupling dimerase&lt;/title&gt;&lt;secondary-title&gt;Org Lett.&lt;/secondary-title&gt;&lt;/titles&gt;&lt;pages&gt;3069-3074&lt;/pages&gt;&lt;volume&gt;24&lt;/volume&gt;&lt;number&gt;16&lt;/number&gt;&lt;edition&gt;2022/04/21&lt;/edition&gt;&lt;dates&gt;&lt;year&gt;2022&lt;/year&gt;&lt;pub-dates&gt;&lt;date&gt;Apr 20&lt;/date&gt;&lt;/pub-dates&gt;&lt;/dates&gt;&lt;isbn&gt;1523-7052 (Electronic)&amp;#xD;1523-7052 (Linking)&lt;/isbn&gt;&lt;accession-num&gt;35442692&lt;/accession-num&gt;&lt;urls&gt;&lt;related-urls&gt;&lt;url&gt;https://www.ncbi.nlm.nih.gov/pubmed/35442692&lt;/url&gt;&lt;/related-urls&gt;&lt;/urls&gt;&lt;electronic-resource-num&gt;10.1021/acs.orglett.2c01050&lt;/electronic-resource-num&gt;&lt;/record&gt;&lt;/Cite&gt;&lt;/EndNote&gt;</w:instrText>
      </w:r>
      <w:r w:rsidRPr="00487B36">
        <w:fldChar w:fldCharType="separate"/>
      </w:r>
      <w:r w:rsidRPr="00487B36">
        <w:rPr>
          <w:noProof/>
        </w:rPr>
        <w:t>[1]</w:t>
      </w:r>
      <w:r w:rsidRPr="00487B36">
        <w:fldChar w:fldCharType="end"/>
      </w:r>
    </w:p>
    <w:p w14:paraId="40372CD8" w14:textId="4A470645" w:rsidR="00487B36" w:rsidRPr="00487B36" w:rsidRDefault="00D921A9" w:rsidP="00487B36">
      <w:pPr>
        <w:pStyle w:val="MDPI13authornames"/>
        <w:jc w:val="center"/>
      </w:pPr>
      <w:r>
        <w:rPr>
          <w:rFonts w:hint="eastAsia"/>
        </w:rPr>
        <w:object w:dxaOrig="4695" w:dyaOrig="1904" w14:anchorId="043D99EF">
          <v:shape id="_x0000_i1026" type="#_x0000_t75" style="width:234.75pt;height:95.2pt" o:ole="">
            <v:imagedata r:id="rId17" o:title=""/>
          </v:shape>
          <o:OLEObject Type="Embed" ProgID="ChemDraw.Document.6.0" ShapeID="_x0000_i1026" DrawAspect="Content" ObjectID="_1812052453" r:id="rId18"/>
        </w:object>
      </w:r>
    </w:p>
    <w:p w14:paraId="1FC040D3" w14:textId="269FD02B" w:rsidR="00487B36" w:rsidRPr="00487B36" w:rsidRDefault="00487B36" w:rsidP="00487B36">
      <w:pPr>
        <w:pStyle w:val="a1"/>
      </w:pPr>
      <w:bookmarkStart w:id="4" w:name="_Toc200059500"/>
      <w:r w:rsidRPr="00D23159">
        <w:rPr>
          <w:rStyle w:val="10"/>
          <w:b/>
          <w:bCs/>
        </w:rPr>
        <w:t>Figure S</w:t>
      </w:r>
      <w:r w:rsidR="000B4310">
        <w:rPr>
          <w:rStyle w:val="10"/>
          <w:rFonts w:hint="eastAsia"/>
          <w:b/>
          <w:bCs/>
          <w:lang w:eastAsia="zh-CN"/>
        </w:rPr>
        <w:t>2</w:t>
      </w:r>
      <w:r w:rsidRPr="00D23159">
        <w:rPr>
          <w:rStyle w:val="10"/>
        </w:rPr>
        <w:t xml:space="preserve">. Isolation of monoterpenes from </w:t>
      </w:r>
      <w:r w:rsidRPr="00D23159">
        <w:rPr>
          <w:rStyle w:val="10"/>
          <w:i/>
          <w:iCs/>
        </w:rPr>
        <w:t>Diaporthe</w:t>
      </w:r>
      <w:r w:rsidRPr="00D23159">
        <w:rPr>
          <w:rStyle w:val="10"/>
        </w:rPr>
        <w:t xml:space="preserve"> sp. SYSU-MS4722 in our previous work</w:t>
      </w:r>
      <w:bookmarkEnd w:id="4"/>
      <w:r w:rsidRPr="00487B36">
        <w:fldChar w:fldCharType="begin">
          <w:fldData xml:space="preserve">PEVuZE5vdGU+PENpdGU+PEF1dGhvcj5aaGFpPC9BdXRob3I+PFllYXI+MjAyMjwvWWVhcj48UmVj
TnVtPjEwMDg8L1JlY051bT48RGlzcGxheVRleHQ+WzJdPC9EaXNwbGF5VGV4dD48cmVjb3JkPjxy
ZWMtbnVtYmVyPjEwMDg8L3JlYy1udW1iZXI+PGZvcmVpZ24ta2V5cz48a2V5IGFwcD0iRU4iIGRi
LWlkPSJyZHZ2NXI5d2ZkYWR3dmVzdHo0NWZhdmFkZGR4d2YwemZyeGUiIHRpbWVzdGFtcD0iMTcz
ODMzNDUwMyI+MTAwODwva2V5PjwvZm9yZWlnbi1rZXlzPjxyZWYtdHlwZSBuYW1lPSJKb3VybmFs
IEFydGljbGUiPjE3PC9yZWYtdHlwZT48Y29udHJpYnV0b3JzPjxhdXRob3JzPjxhdXRob3I+Wmhh
aSwgRy48L2F1dGhvcj48YXV0aG9yPkNoZW4sIFMuPC9hdXRob3I+PGF1dGhvcj5TaGVuLCBILjwv
YXV0aG9yPjxhdXRob3I+R3VvLCBILjwvYXV0aG9yPjxhdXRob3I+SmlhbmcsIE0uPC9hdXRob3I+
PGF1dGhvcj5MaXUsIEwuPC9hdXRob3I+PC9hdXRob3JzPjwvY29udHJpYnV0b3JzPjxhdXRoLWFk
ZHJlc3M+U2Nob29sIG9mIE1hcmluZSBTY2llbmNlcywgU3VuIFlhdC1zZW4gVW5pdmVyc2l0eSwg
Wmh1aGFpIDUxOTAwMCwgQ2hpbmEuJiN4RDtTY2hvb2wgb2YgTWVkaWNpbmUsIFNoZW56aGVuIENh
bXB1cywgU3VuIFlhdC1TZW4gVW5pdmVyc2l0eSwgU2hlbnpoZW4gNTE4MTA3LCBDaGluYS4mI3hE
O1NvdXRoZXJuIExhYm9yYXRvcnkgb2YgT2NlYW4gU2NpZW5jZSBhbmQgRW5naW5lZXJpbmcgKEd1
YW5nZG9uZywgWmh1aGFpKSwgWmh1aGFpIDUxOTAwMCwgQ2hpbmEuJiN4RDtQZWFybCBSaXZlciBF
c3R1YXJ5IE1hcmluZSBFY29zeXN0ZW0gUmVzZWFyY2ggU3RhdGlvbiwgTWluaXN0cnkgb2YgRWR1
Y2F0aW9uLCBaaHVoYWkgNTE5MDgyLCBDaGluYS48L2F1dGgtYWRkcmVzcz48dGl0bGVzPjx0aXRs
ZT48c3R5bGUgZmFjZT0ibm9ybWFsIiBmb250PSJkZWZhdWx0IiBzaXplPSIxMDAlIj5CaW9hY3Rp
dmUgbW9ub3RlcnBlbmVzIGFuZCBwb2x5a2V0aWRlcyBmcm9tIHRoZSBhc2NpZGlhbi1kZXJpdmVk
IGZ1bmd1cyA8L3N0eWxlPjxzdHlsZSBmYWNlPSJpdGFsaWMiIGZvbnQ9ImRlZmF1bHQiIHNpemU9
IjEwMCUiPkRpYXBvcnRoZTwvc3R5bGU+PHN0eWxlIGZhY2U9Im5vcm1hbCIgZm9udD0iZGVmYXVs
dCIgc2l6ZT0iMTAwJSI+IHNwLiBTWVNVLU1TNDcyMjwvc3R5bGU+PC90aXRsZT48c2Vjb25kYXJ5
LXRpdGxlPk1hciBEcnVnczwvc2Vjb25kYXJ5LXRpdGxlPjwvdGl0bGVzPjxwZXJpb2RpY2FsPjxm
dWxsLXRpdGxlPk1hcmluZSBEcnVnczwvZnVsbC10aXRsZT48YWJici0xPk1hci4gRHJ1Z3M8L2Fi
YnItMT48YWJici0yPk1hciBEcnVnczwvYWJici0yPjxhYmJyLTM+JnF1b3Q7TWFyIERydWdzLCBJ
Ri0zLjc3MiZxdW90OzwvYWJici0zPjwvcGVyaW9kaWNhbD48cGFnZXM+NTUzPC9wYWdlcz48dm9s
dW1lPjIwPC92b2x1bWU+PG51bWJlcj45PC9udW1iZXI+PGVkaXRpb24+MjAyMi8wOS8yMzwvZWRp
dGlvbj48a2V5d29yZHM+PGtleXdvcmQ+QW5pbWFsczwva2V5d29yZD48a2V5d29yZD5BbnRpLUlu
ZmxhbW1hdG9yeSBBZ2VudHMvcGhhcm1hY29sb2d5PC9rZXl3b3JkPjxrZXl3b3JkPkFudGlveGlk
YW50cy9waGFybWFjb2xvZ3k8L2tleXdvcmQ+PGtleXdvcmQ+RnVuZ2kvY2hlbWlzdHJ5PC9rZXl3
b3JkPjxrZXl3b3JkPkluZG9tZXRoYWNpbjwva2V5d29yZD48a2V5d29yZD5Nb2xlY3VsYXIgU3Ry
dWN0dXJlPC9rZXl3b3JkPjxrZXl3b3JkPk1vbm90ZXJwZW5lczwva2V5d29yZD48a2V5d29yZD4q
UG9seWtldGlkZXMvY2hlbWlzdHJ5PC9rZXl3b3JkPjxrZXl3b3JkPlB5cm9uZXMvY2hlbWlzdHJ5
PC9rZXl3b3JkPjxrZXl3b3JkPipVcm9jaG9yZGF0YTwva2V5d29yZD48a2V5d29yZD5EaWFwb3J0
aGUgc3AuPC9rZXl3b3JkPjxrZXl3b3JkPmFudGlveGlkYW50IGFuZCBhbnRpLWluZmxhbW1hdG9y
eTwva2V5d29yZD48a2V5d29yZD5hc2NpZGlhbi1kZXJpdmVkIGZ1bmd1czwva2V5d29yZD48a2V5
d29yZD5hbHBoYS1weXJvbmVzPC9rZXl3b3JkPjwva2V5d29yZHM+PGRhdGVzPjx5ZWFyPjIwMjI8
L3llYXI+PHB1Yi1kYXRlcz48ZGF0ZT5BdWcgMjk8L2RhdGU+PC9wdWItZGF0ZXM+PC9kYXRlcz48
aXNibj4xNjYwLTMzOTcgKEVsZWN0cm9uaWMpJiN4RDsxNjYwLTMzOTcgKExpbmtpbmcpPC9pc2Ju
PjxhY2Nlc3Npb24tbnVtPjM2MTM1NzQyPC9hY2Nlc3Npb24tbnVtPjx1cmxzPjxyZWxhdGVkLXVy
bHM+PHVybD5odHRwczovL3d3dy5uY2JpLm5sbS5uaWguZ292L3B1Ym1lZC8zNjEzNTc0MjwvdXJs
PjwvcmVsYXRlZC11cmxzPjwvdXJscz48Y3VzdG9tMj5QTUM5NTA0NTg2PC9jdXN0b20yPjxlbGVj
dHJvbmljLXJlc291cmNlLW51bT4xMC4zMzkwL21kMjAwOTA1NTM8L2VsZWN0cm9uaWMtcmVzb3Vy
Y2UtbnVtPjwvcmVjb3JkPjwvQ2l0ZT48L0VuZE5vdGU+AG==
</w:fldData>
        </w:fldChar>
      </w:r>
      <w:r w:rsidRPr="00487B36">
        <w:instrText xml:space="preserve"> ADDIN EN.CITE </w:instrText>
      </w:r>
      <w:r w:rsidRPr="00487B36">
        <w:fldChar w:fldCharType="begin">
          <w:fldData xml:space="preserve">PEVuZE5vdGU+PENpdGU+PEF1dGhvcj5aaGFpPC9BdXRob3I+PFllYXI+MjAyMjwvWWVhcj48UmVj
TnVtPjEwMDg8L1JlY051bT48RGlzcGxheVRleHQ+WzJdPC9EaXNwbGF5VGV4dD48cmVjb3JkPjxy
ZWMtbnVtYmVyPjEwMDg8L3JlYy1udW1iZXI+PGZvcmVpZ24ta2V5cz48a2V5IGFwcD0iRU4iIGRi
LWlkPSJyZHZ2NXI5d2ZkYWR3dmVzdHo0NWZhdmFkZGR4d2YwemZyeGUiIHRpbWVzdGFtcD0iMTcz
ODMzNDUwMyI+MTAwODwva2V5PjwvZm9yZWlnbi1rZXlzPjxyZWYtdHlwZSBuYW1lPSJKb3VybmFs
IEFydGljbGUiPjE3PC9yZWYtdHlwZT48Y29udHJpYnV0b3JzPjxhdXRob3JzPjxhdXRob3I+Wmhh
aSwgRy48L2F1dGhvcj48YXV0aG9yPkNoZW4sIFMuPC9hdXRob3I+PGF1dGhvcj5TaGVuLCBILjwv
YXV0aG9yPjxhdXRob3I+R3VvLCBILjwvYXV0aG9yPjxhdXRob3I+SmlhbmcsIE0uPC9hdXRob3I+
PGF1dGhvcj5MaXUsIEwuPC9hdXRob3I+PC9hdXRob3JzPjwvY29udHJpYnV0b3JzPjxhdXRoLWFk
ZHJlc3M+U2Nob29sIG9mIE1hcmluZSBTY2llbmNlcywgU3VuIFlhdC1zZW4gVW5pdmVyc2l0eSwg
Wmh1aGFpIDUxOTAwMCwgQ2hpbmEuJiN4RDtTY2hvb2wgb2YgTWVkaWNpbmUsIFNoZW56aGVuIENh
bXB1cywgU3VuIFlhdC1TZW4gVW5pdmVyc2l0eSwgU2hlbnpoZW4gNTE4MTA3LCBDaGluYS4mI3hE
O1NvdXRoZXJuIExhYm9yYXRvcnkgb2YgT2NlYW4gU2NpZW5jZSBhbmQgRW5naW5lZXJpbmcgKEd1
YW5nZG9uZywgWmh1aGFpKSwgWmh1aGFpIDUxOTAwMCwgQ2hpbmEuJiN4RDtQZWFybCBSaXZlciBF
c3R1YXJ5IE1hcmluZSBFY29zeXN0ZW0gUmVzZWFyY2ggU3RhdGlvbiwgTWluaXN0cnkgb2YgRWR1
Y2F0aW9uLCBaaHVoYWkgNTE5MDgyLCBDaGluYS48L2F1dGgtYWRkcmVzcz48dGl0bGVzPjx0aXRs
ZT48c3R5bGUgZmFjZT0ibm9ybWFsIiBmb250PSJkZWZhdWx0IiBzaXplPSIxMDAlIj5CaW9hY3Rp
dmUgbW9ub3RlcnBlbmVzIGFuZCBwb2x5a2V0aWRlcyBmcm9tIHRoZSBhc2NpZGlhbi1kZXJpdmVk
IGZ1bmd1cyA8L3N0eWxlPjxzdHlsZSBmYWNlPSJpdGFsaWMiIGZvbnQ9ImRlZmF1bHQiIHNpemU9
IjEwMCUiPkRpYXBvcnRoZTwvc3R5bGU+PHN0eWxlIGZhY2U9Im5vcm1hbCIgZm9udD0iZGVmYXVs
dCIgc2l6ZT0iMTAwJSI+IHNwLiBTWVNVLU1TNDcyMjwvc3R5bGU+PC90aXRsZT48c2Vjb25kYXJ5
LXRpdGxlPk1hciBEcnVnczwvc2Vjb25kYXJ5LXRpdGxlPjwvdGl0bGVzPjxwZXJpb2RpY2FsPjxm
dWxsLXRpdGxlPk1hcmluZSBEcnVnczwvZnVsbC10aXRsZT48YWJici0xPk1hci4gRHJ1Z3M8L2Fi
YnItMT48YWJici0yPk1hciBEcnVnczwvYWJici0yPjxhYmJyLTM+JnF1b3Q7TWFyIERydWdzLCBJ
Ri0zLjc3MiZxdW90OzwvYWJici0zPjwvcGVyaW9kaWNhbD48cGFnZXM+NTUzPC9wYWdlcz48dm9s
dW1lPjIwPC92b2x1bWU+PG51bWJlcj45PC9udW1iZXI+PGVkaXRpb24+MjAyMi8wOS8yMzwvZWRp
dGlvbj48a2V5d29yZHM+PGtleXdvcmQ+QW5pbWFsczwva2V5d29yZD48a2V5d29yZD5BbnRpLUlu
ZmxhbW1hdG9yeSBBZ2VudHMvcGhhcm1hY29sb2d5PC9rZXl3b3JkPjxrZXl3b3JkPkFudGlveGlk
YW50cy9waGFybWFjb2xvZ3k8L2tleXdvcmQ+PGtleXdvcmQ+RnVuZ2kvY2hlbWlzdHJ5PC9rZXl3
b3JkPjxrZXl3b3JkPkluZG9tZXRoYWNpbjwva2V5d29yZD48a2V5d29yZD5Nb2xlY3VsYXIgU3Ry
dWN0dXJlPC9rZXl3b3JkPjxrZXl3b3JkPk1vbm90ZXJwZW5lczwva2V5d29yZD48a2V5d29yZD4q
UG9seWtldGlkZXMvY2hlbWlzdHJ5PC9rZXl3b3JkPjxrZXl3b3JkPlB5cm9uZXMvY2hlbWlzdHJ5
PC9rZXl3b3JkPjxrZXl3b3JkPipVcm9jaG9yZGF0YTwva2V5d29yZD48a2V5d29yZD5EaWFwb3J0
aGUgc3AuPC9rZXl3b3JkPjxrZXl3b3JkPmFudGlveGlkYW50IGFuZCBhbnRpLWluZmxhbW1hdG9y
eTwva2V5d29yZD48a2V5d29yZD5hc2NpZGlhbi1kZXJpdmVkIGZ1bmd1czwva2V5d29yZD48a2V5
d29yZD5hbHBoYS1weXJvbmVzPC9rZXl3b3JkPjwva2V5d29yZHM+PGRhdGVzPjx5ZWFyPjIwMjI8
L3llYXI+PHB1Yi1kYXRlcz48ZGF0ZT5BdWcgMjk8L2RhdGU+PC9wdWItZGF0ZXM+PC9kYXRlcz48
aXNibj4xNjYwLTMzOTcgKEVsZWN0cm9uaWMpJiN4RDsxNjYwLTMzOTcgKExpbmtpbmcpPC9pc2Ju
PjxhY2Nlc3Npb24tbnVtPjM2MTM1NzQyPC9hY2Nlc3Npb24tbnVtPjx1cmxzPjxyZWxhdGVkLXVy
bHM+PHVybD5odHRwczovL3d3dy5uY2JpLm5sbS5uaWguZ292L3B1Ym1lZC8zNjEzNTc0MjwvdXJs
PjwvcmVsYXRlZC11cmxzPjwvdXJscz48Y3VzdG9tMj5QTUM5NTA0NTg2PC9jdXN0b20yPjxlbGVj
dHJvbmljLXJlc291cmNlLW51bT4xMC4zMzkwL21kMjAwOTA1NTM8L2VsZWN0cm9uaWMtcmVzb3Vy
Y2UtbnVtPjwvcmVjb3JkPjwvQ2l0ZT48L0VuZE5vdGU+AG==
</w:fldData>
        </w:fldChar>
      </w:r>
      <w:r w:rsidRPr="00487B36">
        <w:instrText xml:space="preserve"> ADDIN EN.CITE.DATA </w:instrText>
      </w:r>
      <w:r w:rsidRPr="00487B36">
        <w:fldChar w:fldCharType="end"/>
      </w:r>
      <w:r w:rsidRPr="00487B36">
        <w:fldChar w:fldCharType="separate"/>
      </w:r>
      <w:r w:rsidRPr="00487B36">
        <w:t>[2]</w:t>
      </w:r>
      <w:r w:rsidRPr="00487B36">
        <w:fldChar w:fldCharType="end"/>
      </w:r>
    </w:p>
    <w:p w14:paraId="4D974AD1" w14:textId="07F30845" w:rsidR="00487B36" w:rsidRPr="00487B36" w:rsidRDefault="008C4375" w:rsidP="000272F9">
      <w:pPr>
        <w:jc w:val="center"/>
        <w:rPr>
          <w:rFonts w:cs="Times New Roman"/>
          <w:lang w:eastAsia="zh-CN"/>
        </w:rPr>
      </w:pPr>
      <w:r w:rsidRPr="008C4375">
        <w:rPr>
          <w:rFonts w:cs="Times New Roman"/>
          <w:noProof/>
          <w:lang w:eastAsia="zh-CN"/>
        </w:rPr>
        <w:drawing>
          <wp:inline distT="0" distB="0" distL="0" distR="0" wp14:anchorId="1190E548" wp14:editId="30154BBA">
            <wp:extent cx="5562659" cy="3048453"/>
            <wp:effectExtent l="0" t="0" r="0" b="0"/>
            <wp:docPr id="177126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2639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06465" cy="30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7E87B" w14:textId="4262BDA3" w:rsidR="00487B36" w:rsidRDefault="00487B36" w:rsidP="00D23159">
      <w:pPr>
        <w:pStyle w:val="1"/>
      </w:pPr>
      <w:bookmarkStart w:id="5" w:name="_Toc91427104"/>
      <w:bookmarkStart w:id="6" w:name="_Toc91490985"/>
      <w:bookmarkStart w:id="7" w:name="_Toc91491392"/>
      <w:bookmarkStart w:id="8" w:name="_Toc91492056"/>
      <w:bookmarkStart w:id="9" w:name="_Toc200059502"/>
      <w:r w:rsidRPr="000272F9">
        <w:rPr>
          <w:rStyle w:val="10"/>
          <w:b/>
          <w:bCs/>
        </w:rPr>
        <w:t>Figure S</w:t>
      </w:r>
      <w:r w:rsidR="000272F9" w:rsidRPr="000272F9">
        <w:rPr>
          <w:rStyle w:val="10"/>
          <w:rFonts w:hint="eastAsia"/>
          <w:b/>
          <w:bCs/>
          <w:lang w:eastAsia="zh-CN"/>
        </w:rPr>
        <w:t>3</w:t>
      </w:r>
      <w:r w:rsidRPr="000272F9">
        <w:rPr>
          <w:rStyle w:val="10"/>
        </w:rPr>
        <w:t xml:space="preserve">. Gene knockout of </w:t>
      </w:r>
      <w:r w:rsidRPr="000272F9">
        <w:rPr>
          <w:rStyle w:val="10"/>
          <w:i/>
          <w:iCs/>
        </w:rPr>
        <w:t>phoE</w:t>
      </w:r>
      <w:r w:rsidRPr="000272F9">
        <w:rPr>
          <w:rStyle w:val="10"/>
        </w:rPr>
        <w:t xml:space="preserve"> in </w:t>
      </w:r>
      <w:r w:rsidRPr="000272F9">
        <w:rPr>
          <w:rStyle w:val="10"/>
          <w:i/>
          <w:iCs/>
        </w:rPr>
        <w:t>Diaporthe</w:t>
      </w:r>
      <w:r w:rsidRPr="000272F9">
        <w:rPr>
          <w:rStyle w:val="10"/>
        </w:rPr>
        <w:t xml:space="preserve"> sp. SYSU-MS4722 in our previous wrok</w:t>
      </w:r>
      <w:bookmarkEnd w:id="5"/>
      <w:bookmarkEnd w:id="6"/>
      <w:bookmarkEnd w:id="7"/>
      <w:bookmarkEnd w:id="8"/>
      <w:r w:rsidRPr="000272F9">
        <w:fldChar w:fldCharType="begin"/>
      </w:r>
      <w:r w:rsidRPr="000272F9">
        <w:instrText xml:space="preserve"> ADDIN EN.CITE &lt;EndNote&gt;&lt;Cite&gt;&lt;Author&gt;Yuan&lt;/Author&gt;&lt;Year&gt;2022&lt;/Year&gt;&lt;RecNum&gt;475&lt;/RecNum&gt;&lt;DisplayText&gt;[1]&lt;/DisplayText&gt;&lt;record&gt;&lt;rec-number&gt;475&lt;/rec-number&gt;&lt;foreign-keys&gt;&lt;key app="EN" db-id="rdvv5r9wfdadwvestz45favadddxwf0zfrxe" timestamp="1650857486"&gt;475&lt;/key&gt;&lt;/foreign-keys&gt;&lt;ref-type name="Journal Article"&gt;17&lt;/ref-type&gt;&lt;contributors&gt;&lt;authors&gt;&lt;author&gt;Yuan, S. W.&lt;/author&gt;&lt;author&gt;Chen, S. H.&lt;/author&gt;&lt;author&gt;Guo, H.&lt;/author&gt;&lt;author&gt;Chen, L. T.&lt;/author&gt;&lt;author&gt;Shen, H. J.&lt;/author&gt;&lt;author&gt;Liu, L.&lt;/author&gt;&lt;author&gt;Gao, Z. Z.&lt;/author&gt;&lt;/authors&gt;&lt;/contributors&gt;&lt;auth-address&gt;School of Marine Sciences, Sun Yat-sen University, Guangzhou 510006, China.&amp;#xD;Southern Laboratory of Ocean Science and Engineering (Guangdong, Zhuhai), Zhuhai 519000, China.&lt;/auth-address&gt;&lt;titles&gt;&lt;title&gt;Elucidation of the complete biosynthetic pathway of phomoxanthone A and identification of a para-para selective phenol coupling dimerase&lt;/title&gt;&lt;secondary-title&gt;Org Lett.&lt;/secondary-title&gt;&lt;/titles&gt;&lt;pages&gt;3069-3074&lt;/pages&gt;&lt;volume&gt;24&lt;/volume&gt;&lt;number&gt;16&lt;/number&gt;&lt;edition&gt;2022/04/21&lt;/edition&gt;&lt;dates&gt;&lt;year&gt;2022&lt;/year&gt;&lt;pub-dates&gt;&lt;date&gt;Apr 20&lt;/date&gt;&lt;/pub-dates&gt;&lt;/dates&gt;&lt;isbn&gt;1523-7052 (Electronic)&amp;#xD;1523-7052 (Linking)&lt;/isbn&gt;&lt;accession-num&gt;35442692&lt;/accession-num&gt;&lt;urls&gt;&lt;related-urls&gt;&lt;url&gt;https://www.ncbi.nlm.nih.gov/pubmed/35442692&lt;/url&gt;&lt;/related-urls&gt;&lt;/urls&gt;&lt;electronic-resource-num&gt;10.1021/acs.orglett.2c01050&lt;/electronic-resource-num&gt;&lt;/record&gt;&lt;/Cite&gt;&lt;/EndNote&gt;</w:instrText>
      </w:r>
      <w:r w:rsidRPr="000272F9">
        <w:fldChar w:fldCharType="separate"/>
      </w:r>
      <w:r w:rsidRPr="000272F9">
        <w:t>[1]</w:t>
      </w:r>
      <w:r w:rsidRPr="000272F9">
        <w:fldChar w:fldCharType="end"/>
      </w:r>
      <w:r w:rsidRPr="000272F9">
        <w:t xml:space="preserve">. (A) The diagram of gene knockout of </w:t>
      </w:r>
      <w:r w:rsidRPr="000272F9">
        <w:rPr>
          <w:i/>
        </w:rPr>
        <w:t xml:space="preserve">phoE </w:t>
      </w:r>
      <w:r w:rsidRPr="000272F9">
        <w:t xml:space="preserve">and </w:t>
      </w:r>
      <w:r w:rsidRPr="000272F9">
        <w:rPr>
          <w:i/>
          <w:iCs/>
        </w:rPr>
        <w:t>hph</w:t>
      </w:r>
      <w:r w:rsidRPr="000272F9">
        <w:t xml:space="preserve"> as the selective marker. (B) PCR analysis confirmed that the </w:t>
      </w:r>
      <w:r w:rsidRPr="000272F9">
        <w:rPr>
          <w:i/>
        </w:rPr>
        <w:t xml:space="preserve">phoE </w:t>
      </w:r>
      <w:r w:rsidRPr="000272F9">
        <w:t>was successfully disrupted.</w:t>
      </w:r>
      <w:bookmarkEnd w:id="9"/>
    </w:p>
    <w:p w14:paraId="72A8E66F" w14:textId="41DEC526" w:rsidR="000272F9" w:rsidRPr="00487B36" w:rsidRDefault="000272F9" w:rsidP="000272F9">
      <w:pPr>
        <w:spacing w:before="0" w:after="0"/>
        <w:jc w:val="center"/>
        <w:rPr>
          <w:rFonts w:cs="Times New Roman"/>
        </w:rPr>
      </w:pPr>
      <w:r w:rsidRPr="00487B36">
        <w:rPr>
          <w:rFonts w:cs="Times New Roman"/>
        </w:rPr>
        <w:object w:dxaOrig="2839" w:dyaOrig="4217" w14:anchorId="199E8D8C">
          <v:shape id="_x0000_i1036" type="#_x0000_t75" style="width:139.95pt;height:207.9pt" o:ole="">
            <v:imagedata r:id="rId20" o:title=""/>
          </v:shape>
          <o:OLEObject Type="Embed" ProgID="ChemDraw.Document.6.0" ShapeID="_x0000_i1036" DrawAspect="Content" ObjectID="_1812052454" r:id="rId21"/>
        </w:object>
      </w:r>
    </w:p>
    <w:p w14:paraId="549D2177" w14:textId="77DD9D9C" w:rsidR="000272F9" w:rsidRPr="00487B36" w:rsidRDefault="000272F9" w:rsidP="000272F9">
      <w:pPr>
        <w:pStyle w:val="MDPI13authornames"/>
      </w:pPr>
      <w:bookmarkStart w:id="10" w:name="_Toc200059501"/>
      <w:r w:rsidRPr="00D23159">
        <w:rPr>
          <w:rStyle w:val="10"/>
          <w:b/>
          <w:bCs/>
        </w:rPr>
        <w:t>Figure S</w:t>
      </w:r>
      <w:r>
        <w:rPr>
          <w:rStyle w:val="10"/>
          <w:rFonts w:hint="eastAsia"/>
          <w:b/>
          <w:bCs/>
          <w:lang w:eastAsia="zh-CN"/>
        </w:rPr>
        <w:t>4</w:t>
      </w:r>
      <w:r w:rsidRPr="00D23159">
        <w:rPr>
          <w:rStyle w:val="10"/>
        </w:rPr>
        <w:t xml:space="preserve">. Chiral separation of compounds </w:t>
      </w:r>
      <w:r w:rsidRPr="00D23159">
        <w:rPr>
          <w:rStyle w:val="10"/>
          <w:b/>
          <w:bCs/>
        </w:rPr>
        <w:t>2</w:t>
      </w:r>
      <w:r w:rsidRPr="00D23159">
        <w:rPr>
          <w:rStyle w:val="10"/>
        </w:rPr>
        <w:t xml:space="preserve"> and </w:t>
      </w:r>
      <w:r w:rsidRPr="00D23159">
        <w:rPr>
          <w:rStyle w:val="10"/>
          <w:b/>
          <w:bCs/>
        </w:rPr>
        <w:t>3</w:t>
      </w:r>
      <w:bookmarkEnd w:id="10"/>
      <w:r w:rsidRPr="00487B36">
        <w:t xml:space="preserve"> </w:t>
      </w:r>
      <w:r w:rsidRPr="00487B36">
        <w:rPr>
          <w:rStyle w:val="20"/>
          <w:rFonts w:eastAsiaTheme="minorEastAsia"/>
          <w:b w:val="0"/>
          <w:szCs w:val="22"/>
        </w:rPr>
        <w:t>(Ultimate Amy-SR, MeCN/H</w:t>
      </w:r>
      <w:r w:rsidRPr="00D23159">
        <w:rPr>
          <w:rStyle w:val="20"/>
          <w:rFonts w:eastAsiaTheme="minorEastAsia"/>
          <w:b w:val="0"/>
          <w:szCs w:val="22"/>
          <w:vertAlign w:val="subscript"/>
        </w:rPr>
        <w:t>2</w:t>
      </w:r>
      <w:r w:rsidRPr="00487B36">
        <w:rPr>
          <w:rStyle w:val="20"/>
          <w:rFonts w:eastAsiaTheme="minorEastAsia"/>
          <w:b w:val="0"/>
          <w:szCs w:val="22"/>
        </w:rPr>
        <w:t>O = 15/85, flow rate = 3 mL/min)</w:t>
      </w:r>
    </w:p>
    <w:p w14:paraId="756FF91D" w14:textId="7A40AA62" w:rsidR="005017DF" w:rsidRPr="000272F9" w:rsidRDefault="00FB52A6" w:rsidP="005017DF">
      <w:pPr>
        <w:jc w:val="center"/>
        <w:rPr>
          <w:lang w:eastAsia="zh-CN" w:bidi="en-US"/>
        </w:rPr>
      </w:pPr>
      <w:r w:rsidRPr="000272F9">
        <w:rPr>
          <w:rFonts w:hint="eastAsia"/>
        </w:rPr>
        <w:object w:dxaOrig="6825" w:dyaOrig="5109" w14:anchorId="7CF08AA9">
          <v:shape id="_x0000_i1028" type="#_x0000_t75" style="width:341.25pt;height:255.45pt" o:ole="">
            <v:imagedata r:id="rId22" o:title=""/>
          </v:shape>
          <o:OLEObject Type="Embed" ProgID="ChemDraw.Document.6.0" ShapeID="_x0000_i1028" DrawAspect="Content" ObjectID="_1812052455" r:id="rId23"/>
        </w:object>
      </w:r>
    </w:p>
    <w:p w14:paraId="2B6230AE" w14:textId="06F17C72" w:rsidR="005017DF" w:rsidRPr="004A60CD" w:rsidRDefault="005017DF" w:rsidP="004A60CD">
      <w:pPr>
        <w:pStyle w:val="a1"/>
      </w:pPr>
      <w:bookmarkStart w:id="11" w:name="_Hlk200059799"/>
      <w:r w:rsidRPr="000272F9">
        <w:rPr>
          <w:rStyle w:val="aff7"/>
          <w:b/>
          <w:bCs/>
        </w:rPr>
        <w:t>Figure</w:t>
      </w:r>
      <w:r w:rsidRPr="000272F9">
        <w:t xml:space="preserve"> </w:t>
      </w:r>
      <w:r w:rsidRPr="000272F9">
        <w:rPr>
          <w:rStyle w:val="aff7"/>
          <w:b/>
          <w:bCs/>
        </w:rPr>
        <w:t>S</w:t>
      </w:r>
      <w:r w:rsidRPr="000272F9">
        <w:rPr>
          <w:rStyle w:val="aff7"/>
          <w:rFonts w:hint="eastAsia"/>
          <w:b/>
          <w:bCs/>
        </w:rPr>
        <w:t>5</w:t>
      </w:r>
      <w:r w:rsidRPr="000272F9">
        <w:rPr>
          <w:rStyle w:val="aff7"/>
          <w:b/>
          <w:bCs/>
        </w:rPr>
        <w:t xml:space="preserve">. </w:t>
      </w:r>
      <w:bookmarkStart w:id="12" w:name="_Hlk200059844"/>
      <w:r w:rsidR="00FB52A6" w:rsidRPr="000272F9">
        <w:t xml:space="preserve">LC-HRMS analysis comparing the production levels of compounds </w:t>
      </w:r>
      <w:r w:rsidR="00FB52A6" w:rsidRPr="000272F9">
        <w:rPr>
          <w:b/>
          <w:bCs/>
        </w:rPr>
        <w:t>1–3, 7</w:t>
      </w:r>
      <w:r w:rsidR="00FB52A6" w:rsidRPr="000272F9">
        <w:t>, and</w:t>
      </w:r>
      <w:r w:rsidR="00FB52A6" w:rsidRPr="000272F9">
        <w:rPr>
          <w:b/>
          <w:bCs/>
        </w:rPr>
        <w:t xml:space="preserve"> 8 </w:t>
      </w:r>
      <w:r w:rsidR="00FB52A6" w:rsidRPr="000272F9">
        <w:t>in the wild-type and phoE mutant strains.</w:t>
      </w:r>
      <w:bookmarkEnd w:id="12"/>
    </w:p>
    <w:bookmarkEnd w:id="11"/>
    <w:p w14:paraId="24BEB730" w14:textId="5BF4727B" w:rsidR="00487B36" w:rsidRPr="00487B36" w:rsidRDefault="00487B36" w:rsidP="00487B36">
      <w:pPr>
        <w:rPr>
          <w:rFonts w:cs="Times New Roman"/>
        </w:rPr>
      </w:pPr>
      <w:r w:rsidRPr="00487B36">
        <w:rPr>
          <w:rFonts w:cs="Times New Roman"/>
          <w:noProof/>
        </w:rPr>
        <w:drawing>
          <wp:inline distT="0" distB="0" distL="0" distR="0" wp14:anchorId="6C8B99CB" wp14:editId="4297E380">
            <wp:extent cx="5274310" cy="3646170"/>
            <wp:effectExtent l="0" t="0" r="2540" b="0"/>
            <wp:docPr id="53872776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673B2" w14:textId="4DAACED9" w:rsidR="00487B36" w:rsidRPr="00487B36" w:rsidRDefault="00487B36" w:rsidP="00D23159">
      <w:pPr>
        <w:pStyle w:val="1"/>
      </w:pPr>
      <w:bookmarkStart w:id="13" w:name="_Hlk200059763"/>
      <w:bookmarkStart w:id="14" w:name="_Toc200059503"/>
      <w:r w:rsidRPr="00D23159">
        <w:rPr>
          <w:rStyle w:val="aff7"/>
          <w:b/>
          <w:bCs/>
        </w:rPr>
        <w:t>Figure S</w:t>
      </w:r>
      <w:r w:rsidR="00A315D2">
        <w:rPr>
          <w:rStyle w:val="aff7"/>
          <w:rFonts w:hint="eastAsia"/>
          <w:b/>
          <w:bCs/>
          <w:lang w:eastAsia="zh-CN"/>
        </w:rPr>
        <w:t>6</w:t>
      </w:r>
      <w:r w:rsidRPr="00487B36">
        <w:rPr>
          <w:rStyle w:val="aff7"/>
        </w:rPr>
        <w:t>.</w:t>
      </w:r>
      <w:bookmarkEnd w:id="13"/>
      <w:r w:rsidRPr="00487B36">
        <w:rPr>
          <w:rStyle w:val="aff7"/>
        </w:rPr>
        <w:t xml:space="preserve"> </w:t>
      </w:r>
      <w:r w:rsidRPr="00D23159">
        <w:rPr>
          <w:rStyle w:val="aff7"/>
          <w:vertAlign w:val="superscript"/>
        </w:rPr>
        <w:t>1</w:t>
      </w:r>
      <w:r w:rsidRPr="00487B36">
        <w:rPr>
          <w:rStyle w:val="aff7"/>
        </w:rPr>
        <w:t xml:space="preserve">H NMR spectrum for compound </w:t>
      </w:r>
      <w:r w:rsidRPr="00D23159">
        <w:rPr>
          <w:rStyle w:val="aff7"/>
          <w:b/>
          <w:bCs/>
        </w:rPr>
        <w:t>1</w:t>
      </w:r>
      <w:r w:rsidRPr="00487B36">
        <w:t xml:space="preserve"> (600 MHz, Methanol-</w:t>
      </w:r>
      <w:r w:rsidRPr="00D23159">
        <w:rPr>
          <w:i/>
          <w:iCs/>
        </w:rPr>
        <w:t>d</w:t>
      </w:r>
      <w:r w:rsidRPr="00D23159">
        <w:rPr>
          <w:vertAlign w:val="subscript"/>
        </w:rPr>
        <w:t>4</w:t>
      </w:r>
      <w:r w:rsidRPr="00487B36">
        <w:t>)</w:t>
      </w:r>
      <w:bookmarkEnd w:id="14"/>
    </w:p>
    <w:p w14:paraId="6958D0BC" w14:textId="77777777" w:rsidR="00487B36" w:rsidRPr="00487B36" w:rsidRDefault="00487B36" w:rsidP="00487B36">
      <w:pPr>
        <w:rPr>
          <w:rFonts w:cs="Times New Roman"/>
        </w:rPr>
      </w:pPr>
      <w:r w:rsidRPr="00487B36">
        <w:rPr>
          <w:rFonts w:cs="Times New Roman"/>
          <w:noProof/>
        </w:rPr>
        <w:lastRenderedPageBreak/>
        <w:drawing>
          <wp:inline distT="0" distB="0" distL="0" distR="0" wp14:anchorId="57FF8EEC" wp14:editId="021AE362">
            <wp:extent cx="5274310" cy="3646170"/>
            <wp:effectExtent l="0" t="0" r="2540" b="0"/>
            <wp:docPr id="272271166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CA0B4" w14:textId="6103EC9D" w:rsidR="00487B36" w:rsidRPr="00487B36" w:rsidRDefault="00487B36" w:rsidP="0036494C">
      <w:pPr>
        <w:pStyle w:val="1"/>
      </w:pPr>
      <w:bookmarkStart w:id="15" w:name="_Toc200059504"/>
      <w:r w:rsidRPr="00487B36">
        <w:rPr>
          <w:b/>
          <w:bCs/>
        </w:rPr>
        <w:t>Figure S</w:t>
      </w:r>
      <w:r w:rsidR="00A315D2">
        <w:rPr>
          <w:rFonts w:hint="eastAsia"/>
          <w:b/>
          <w:bCs/>
          <w:lang w:eastAsia="zh-CN"/>
        </w:rPr>
        <w:t>7</w:t>
      </w:r>
      <w:r w:rsidRPr="00487B36">
        <w:t xml:space="preserve">. </w:t>
      </w:r>
      <w:r w:rsidRPr="0036494C">
        <w:rPr>
          <w:vertAlign w:val="superscript"/>
        </w:rPr>
        <w:t>13</w:t>
      </w:r>
      <w:r w:rsidRPr="00487B36">
        <w:t xml:space="preserve">C NMR spectrum for compound </w:t>
      </w:r>
      <w:r w:rsidRPr="0036494C">
        <w:rPr>
          <w:b/>
          <w:bCs/>
        </w:rPr>
        <w:t>1</w:t>
      </w:r>
      <w:r w:rsidRPr="00487B36">
        <w:t xml:space="preserve"> (150 MHz, Methanol-</w:t>
      </w:r>
      <w:r w:rsidRPr="00487B36">
        <w:rPr>
          <w:i/>
          <w:iCs/>
        </w:rPr>
        <w:t>d</w:t>
      </w:r>
      <w:r w:rsidRPr="00487B36">
        <w:rPr>
          <w:vertAlign w:val="subscript"/>
        </w:rPr>
        <w:t>4</w:t>
      </w:r>
      <w:r w:rsidRPr="00487B36">
        <w:t>)</w:t>
      </w:r>
      <w:bookmarkEnd w:id="15"/>
    </w:p>
    <w:p w14:paraId="09BDDC28" w14:textId="77777777" w:rsidR="00487B36" w:rsidRPr="00487B36" w:rsidRDefault="00487B36" w:rsidP="00487B36">
      <w:pPr>
        <w:rPr>
          <w:rFonts w:cs="Times New Roman"/>
        </w:rPr>
      </w:pPr>
    </w:p>
    <w:p w14:paraId="53B397F0" w14:textId="77777777" w:rsidR="00487B36" w:rsidRPr="00487B36" w:rsidRDefault="00487B36" w:rsidP="00487B36">
      <w:pPr>
        <w:rPr>
          <w:rFonts w:cs="Times New Roman"/>
        </w:rPr>
      </w:pPr>
      <w:r w:rsidRPr="00487B36">
        <w:rPr>
          <w:rFonts w:cs="Times New Roman"/>
          <w:noProof/>
        </w:rPr>
        <w:drawing>
          <wp:inline distT="0" distB="0" distL="0" distR="0" wp14:anchorId="5C91CC70" wp14:editId="26F0FAA0">
            <wp:extent cx="5210355" cy="3601957"/>
            <wp:effectExtent l="0" t="0" r="0" b="0"/>
            <wp:docPr id="40083359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083" cy="36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9954D" w14:textId="040982A3" w:rsidR="00487B36" w:rsidRPr="00CE2CD2" w:rsidRDefault="00487B36" w:rsidP="00CE2CD2">
      <w:pPr>
        <w:pStyle w:val="1"/>
        <w:rPr>
          <w:b/>
          <w:bCs/>
        </w:rPr>
      </w:pPr>
      <w:bookmarkStart w:id="16" w:name="_Toc200059505"/>
      <w:r w:rsidRPr="00487B36">
        <w:rPr>
          <w:b/>
          <w:bCs/>
        </w:rPr>
        <w:t>Figure S</w:t>
      </w:r>
      <w:r w:rsidR="00A315D2">
        <w:rPr>
          <w:rFonts w:hint="eastAsia"/>
          <w:b/>
          <w:bCs/>
          <w:lang w:eastAsia="zh-CN"/>
        </w:rPr>
        <w:t>8</w:t>
      </w:r>
      <w:r w:rsidRPr="00487B36">
        <w:t xml:space="preserve">. HSQC spectrum for compound </w:t>
      </w:r>
      <w:r w:rsidRPr="00487B36">
        <w:rPr>
          <w:b/>
          <w:bCs/>
        </w:rPr>
        <w:t>1</w:t>
      </w:r>
      <w:bookmarkEnd w:id="16"/>
      <w:r w:rsidRPr="00487B36">
        <w:rPr>
          <w:b/>
          <w:bCs/>
        </w:rPr>
        <w:t xml:space="preserve"> </w:t>
      </w:r>
    </w:p>
    <w:p w14:paraId="14A18138" w14:textId="77777777" w:rsidR="00487B36" w:rsidRPr="00487B36" w:rsidRDefault="00487B36" w:rsidP="00487B36">
      <w:pPr>
        <w:rPr>
          <w:rFonts w:cs="Times New Roman"/>
        </w:rPr>
      </w:pPr>
      <w:r w:rsidRPr="00487B36">
        <w:rPr>
          <w:rFonts w:cs="Times New Roman"/>
          <w:noProof/>
        </w:rPr>
        <w:lastRenderedPageBreak/>
        <w:drawing>
          <wp:inline distT="0" distB="0" distL="0" distR="0" wp14:anchorId="6536597A" wp14:editId="067BD867">
            <wp:extent cx="4925683" cy="3405162"/>
            <wp:effectExtent l="0" t="0" r="8890" b="5080"/>
            <wp:docPr id="118523636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994" cy="3406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F896F" w14:textId="26FD9F2F" w:rsidR="00487B36" w:rsidRPr="00487B36" w:rsidRDefault="00487B36" w:rsidP="00CE2CD2">
      <w:pPr>
        <w:pStyle w:val="1"/>
      </w:pPr>
      <w:bookmarkStart w:id="17" w:name="_Toc200059506"/>
      <w:r w:rsidRPr="0036494C">
        <w:rPr>
          <w:b/>
          <w:bCs/>
        </w:rPr>
        <w:t>Figure S</w:t>
      </w:r>
      <w:r w:rsidR="00A315D2">
        <w:rPr>
          <w:rFonts w:hint="eastAsia"/>
          <w:b/>
          <w:bCs/>
          <w:lang w:eastAsia="zh-CN"/>
        </w:rPr>
        <w:t>9</w:t>
      </w:r>
      <w:r w:rsidRPr="0036494C">
        <w:t xml:space="preserve">. HMBC spectrum for compound </w:t>
      </w:r>
      <w:r w:rsidRPr="0036494C">
        <w:rPr>
          <w:b/>
          <w:bCs/>
        </w:rPr>
        <w:t>1</w:t>
      </w:r>
      <w:bookmarkEnd w:id="17"/>
      <w:r w:rsidRPr="0036494C">
        <w:t xml:space="preserve"> </w:t>
      </w:r>
    </w:p>
    <w:p w14:paraId="063849EF" w14:textId="77777777" w:rsidR="00487B36" w:rsidRPr="00487B36" w:rsidRDefault="00487B36" w:rsidP="00487B36">
      <w:pPr>
        <w:rPr>
          <w:rFonts w:cs="Times New Roman"/>
        </w:rPr>
      </w:pPr>
      <w:r w:rsidRPr="00487B36">
        <w:rPr>
          <w:rFonts w:cs="Times New Roman"/>
          <w:noProof/>
        </w:rPr>
        <w:drawing>
          <wp:inline distT="0" distB="0" distL="0" distR="0" wp14:anchorId="16BD444E" wp14:editId="75F226CB">
            <wp:extent cx="5274310" cy="3646170"/>
            <wp:effectExtent l="0" t="0" r="0" b="0"/>
            <wp:docPr id="353434203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01E10" w14:textId="72336B9D" w:rsidR="00487B36" w:rsidRPr="00CE2CD2" w:rsidRDefault="00487B36" w:rsidP="00CE2CD2">
      <w:pPr>
        <w:pStyle w:val="1"/>
        <w:rPr>
          <w:b/>
          <w:bCs/>
          <w:szCs w:val="24"/>
        </w:rPr>
      </w:pPr>
      <w:bookmarkStart w:id="18" w:name="_Toc200059507"/>
      <w:r w:rsidRPr="0036494C">
        <w:rPr>
          <w:b/>
          <w:bCs/>
          <w:szCs w:val="24"/>
        </w:rPr>
        <w:t>Figure S</w:t>
      </w:r>
      <w:r w:rsidR="00A315D2">
        <w:rPr>
          <w:rFonts w:hint="eastAsia"/>
          <w:b/>
          <w:bCs/>
          <w:szCs w:val="24"/>
          <w:lang w:eastAsia="zh-CN"/>
        </w:rPr>
        <w:t>10</w:t>
      </w:r>
      <w:r w:rsidRPr="0036494C">
        <w:rPr>
          <w:szCs w:val="24"/>
        </w:rPr>
        <w:t xml:space="preserve">. </w:t>
      </w:r>
      <w:r w:rsidRPr="0036494C">
        <w:rPr>
          <w:szCs w:val="24"/>
          <w:vertAlign w:val="superscript"/>
        </w:rPr>
        <w:t>1</w:t>
      </w:r>
      <w:r w:rsidRPr="0036494C">
        <w:rPr>
          <w:szCs w:val="24"/>
        </w:rPr>
        <w:t>H-</w:t>
      </w:r>
      <w:r w:rsidRPr="0036494C">
        <w:rPr>
          <w:szCs w:val="24"/>
          <w:vertAlign w:val="superscript"/>
        </w:rPr>
        <w:t>1</w:t>
      </w:r>
      <w:r w:rsidRPr="0036494C">
        <w:rPr>
          <w:szCs w:val="24"/>
        </w:rPr>
        <w:t xml:space="preserve">H COSY spectrum for compound </w:t>
      </w:r>
      <w:r w:rsidRPr="0036494C">
        <w:rPr>
          <w:b/>
          <w:bCs/>
          <w:szCs w:val="24"/>
        </w:rPr>
        <w:t>1</w:t>
      </w:r>
      <w:bookmarkEnd w:id="18"/>
      <w:r w:rsidRPr="0036494C">
        <w:rPr>
          <w:b/>
          <w:bCs/>
          <w:szCs w:val="24"/>
        </w:rPr>
        <w:t xml:space="preserve"> </w:t>
      </w:r>
    </w:p>
    <w:p w14:paraId="17ADF926" w14:textId="77777777" w:rsidR="00487B36" w:rsidRPr="00487B36" w:rsidRDefault="00487B36" w:rsidP="00487B36">
      <w:pPr>
        <w:rPr>
          <w:rFonts w:cs="Times New Roman"/>
        </w:rPr>
      </w:pPr>
      <w:r w:rsidRPr="00487B36">
        <w:rPr>
          <w:rFonts w:cs="Times New Roman"/>
          <w:noProof/>
        </w:rPr>
        <w:lastRenderedPageBreak/>
        <w:drawing>
          <wp:inline distT="0" distB="0" distL="0" distR="0" wp14:anchorId="65C73E5E" wp14:editId="27B08978">
            <wp:extent cx="5274310" cy="3631565"/>
            <wp:effectExtent l="0" t="0" r="0" b="6985"/>
            <wp:docPr id="555764131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BD62A" w14:textId="59611CDE" w:rsidR="00487B36" w:rsidRPr="0036494C" w:rsidRDefault="00487B36" w:rsidP="0036494C">
      <w:pPr>
        <w:pStyle w:val="1"/>
        <w:rPr>
          <w:b/>
          <w:bCs/>
          <w:szCs w:val="24"/>
        </w:rPr>
      </w:pPr>
      <w:bookmarkStart w:id="19" w:name="_Toc200059508"/>
      <w:r w:rsidRPr="0036494C">
        <w:rPr>
          <w:b/>
          <w:bCs/>
          <w:szCs w:val="24"/>
        </w:rPr>
        <w:t>Figure S1</w:t>
      </w:r>
      <w:r w:rsidR="00A315D2">
        <w:rPr>
          <w:rFonts w:hint="eastAsia"/>
          <w:b/>
          <w:bCs/>
          <w:szCs w:val="24"/>
          <w:lang w:eastAsia="zh-CN"/>
        </w:rPr>
        <w:t>1</w:t>
      </w:r>
      <w:r w:rsidRPr="0036494C">
        <w:rPr>
          <w:szCs w:val="24"/>
        </w:rPr>
        <w:t xml:space="preserve">. NOESY spectrum for compound </w:t>
      </w:r>
      <w:r w:rsidRPr="0036494C">
        <w:rPr>
          <w:b/>
          <w:bCs/>
          <w:szCs w:val="24"/>
        </w:rPr>
        <w:t>1</w:t>
      </w:r>
      <w:bookmarkEnd w:id="19"/>
      <w:r w:rsidRPr="0036494C">
        <w:rPr>
          <w:b/>
          <w:bCs/>
          <w:szCs w:val="24"/>
        </w:rPr>
        <w:t xml:space="preserve"> </w:t>
      </w:r>
    </w:p>
    <w:p w14:paraId="7A93B4F0" w14:textId="77777777" w:rsidR="00487B36" w:rsidRPr="00487B36" w:rsidRDefault="00487B36" w:rsidP="00487B36">
      <w:pPr>
        <w:rPr>
          <w:rFonts w:cs="Times New Roman"/>
        </w:rPr>
      </w:pPr>
      <w:r w:rsidRPr="00487B36">
        <w:rPr>
          <w:rFonts w:cs="Times New Roman"/>
          <w:noProof/>
        </w:rPr>
        <w:drawing>
          <wp:inline distT="0" distB="0" distL="0" distR="0" wp14:anchorId="3A969AF5" wp14:editId="3EDA2ACF">
            <wp:extent cx="4028093" cy="2829059"/>
            <wp:effectExtent l="0" t="0" r="0" b="0"/>
            <wp:docPr id="1508458112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669" cy="2845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1576C" w14:textId="77777777" w:rsidR="00487B36" w:rsidRPr="00487B36" w:rsidRDefault="00487B36" w:rsidP="00487B36">
      <w:pPr>
        <w:rPr>
          <w:rFonts w:cs="Times New Roman"/>
          <w:b/>
          <w:bCs/>
        </w:rPr>
      </w:pPr>
      <w:r w:rsidRPr="00487B36">
        <w:rPr>
          <w:rFonts w:cs="Times New Roman"/>
          <w:noProof/>
        </w:rPr>
        <w:drawing>
          <wp:inline distT="0" distB="0" distL="0" distR="0" wp14:anchorId="6DD5A642" wp14:editId="38582930">
            <wp:extent cx="4128135" cy="1067435"/>
            <wp:effectExtent l="0" t="0" r="0" b="0"/>
            <wp:docPr id="97363891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135" cy="106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38401" w14:textId="3DB8AA8E" w:rsidR="00487B36" w:rsidRPr="0036494C" w:rsidRDefault="00487B36" w:rsidP="0036494C">
      <w:pPr>
        <w:pStyle w:val="1"/>
        <w:rPr>
          <w:b/>
          <w:bCs/>
          <w:szCs w:val="24"/>
        </w:rPr>
      </w:pPr>
      <w:bookmarkStart w:id="20" w:name="_Toc200059509"/>
      <w:r w:rsidRPr="0036494C">
        <w:rPr>
          <w:b/>
          <w:bCs/>
          <w:szCs w:val="24"/>
        </w:rPr>
        <w:t>Figure S1</w:t>
      </w:r>
      <w:r w:rsidR="00A315D2">
        <w:rPr>
          <w:rFonts w:hint="eastAsia"/>
          <w:b/>
          <w:bCs/>
          <w:szCs w:val="24"/>
          <w:lang w:eastAsia="zh-CN"/>
        </w:rPr>
        <w:t>2</w:t>
      </w:r>
      <w:r w:rsidRPr="0036494C">
        <w:rPr>
          <w:szCs w:val="24"/>
        </w:rPr>
        <w:t xml:space="preserve">. HR-ESI-MS spectrum for compound </w:t>
      </w:r>
      <w:r w:rsidRPr="0036494C">
        <w:rPr>
          <w:b/>
          <w:bCs/>
          <w:szCs w:val="24"/>
        </w:rPr>
        <w:t>1</w:t>
      </w:r>
      <w:bookmarkEnd w:id="20"/>
      <w:r w:rsidRPr="0036494C">
        <w:rPr>
          <w:b/>
          <w:bCs/>
          <w:szCs w:val="24"/>
        </w:rPr>
        <w:t xml:space="preserve"> </w:t>
      </w:r>
    </w:p>
    <w:p w14:paraId="2E7BF5ED" w14:textId="0954A231" w:rsidR="00487B36" w:rsidRPr="00487B36" w:rsidRDefault="00487B36" w:rsidP="00487B36">
      <w:pPr>
        <w:rPr>
          <w:rFonts w:cs="Times New Roman"/>
        </w:rPr>
      </w:pPr>
      <w:r w:rsidRPr="00487B36">
        <w:rPr>
          <w:rFonts w:cs="Times New Roman"/>
          <w:noProof/>
        </w:rPr>
        <w:lastRenderedPageBreak/>
        <w:drawing>
          <wp:inline distT="0" distB="0" distL="0" distR="0" wp14:anchorId="2930EFFB" wp14:editId="4E930E7D">
            <wp:extent cx="4741722" cy="3280572"/>
            <wp:effectExtent l="0" t="0" r="1905" b="0"/>
            <wp:docPr id="7550495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501" cy="3288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65D96" w14:textId="282DC6AD" w:rsidR="00487B36" w:rsidRPr="0036494C" w:rsidRDefault="00487B36" w:rsidP="0036494C">
      <w:pPr>
        <w:pStyle w:val="1"/>
        <w:rPr>
          <w:b/>
          <w:bCs/>
          <w:szCs w:val="24"/>
        </w:rPr>
      </w:pPr>
      <w:bookmarkStart w:id="21" w:name="_Toc200059510"/>
      <w:r w:rsidRPr="0036494C">
        <w:rPr>
          <w:b/>
          <w:bCs/>
          <w:szCs w:val="24"/>
        </w:rPr>
        <w:t>Figure S1</w:t>
      </w:r>
      <w:r w:rsidR="00A315D2">
        <w:rPr>
          <w:rFonts w:hint="eastAsia"/>
          <w:b/>
          <w:bCs/>
          <w:szCs w:val="24"/>
          <w:lang w:eastAsia="zh-CN"/>
        </w:rPr>
        <w:t>3</w:t>
      </w:r>
      <w:r w:rsidRPr="0036494C">
        <w:rPr>
          <w:szCs w:val="24"/>
        </w:rPr>
        <w:t xml:space="preserve">. </w:t>
      </w:r>
      <w:r w:rsidRPr="0036494C">
        <w:rPr>
          <w:szCs w:val="24"/>
          <w:vertAlign w:val="superscript"/>
        </w:rPr>
        <w:t>1</w:t>
      </w:r>
      <w:r w:rsidRPr="0036494C">
        <w:rPr>
          <w:szCs w:val="24"/>
        </w:rPr>
        <w:t xml:space="preserve">H NMR spectrum for compound </w:t>
      </w:r>
      <w:r w:rsidRPr="0036494C">
        <w:rPr>
          <w:b/>
          <w:bCs/>
          <w:szCs w:val="24"/>
        </w:rPr>
        <w:t xml:space="preserve">2 </w:t>
      </w:r>
      <w:r w:rsidRPr="0036494C">
        <w:rPr>
          <w:szCs w:val="24"/>
        </w:rPr>
        <w:t>(600 MHz, Methanol-</w:t>
      </w:r>
      <w:r w:rsidRPr="0036494C">
        <w:rPr>
          <w:i/>
          <w:iCs/>
          <w:szCs w:val="24"/>
        </w:rPr>
        <w:t>d</w:t>
      </w:r>
      <w:r w:rsidRPr="0036494C">
        <w:rPr>
          <w:szCs w:val="24"/>
          <w:vertAlign w:val="subscript"/>
        </w:rPr>
        <w:t>4</w:t>
      </w:r>
      <w:r w:rsidRPr="0036494C">
        <w:rPr>
          <w:szCs w:val="24"/>
        </w:rPr>
        <w:t>)</w:t>
      </w:r>
      <w:bookmarkEnd w:id="21"/>
    </w:p>
    <w:p w14:paraId="7791312F" w14:textId="77777777" w:rsidR="00487B36" w:rsidRPr="00487B36" w:rsidRDefault="00487B36" w:rsidP="00487B36">
      <w:pPr>
        <w:rPr>
          <w:rFonts w:cs="Times New Roman"/>
        </w:rPr>
      </w:pPr>
      <w:r w:rsidRPr="00487B36">
        <w:rPr>
          <w:rFonts w:cs="Times New Roman"/>
          <w:noProof/>
        </w:rPr>
        <w:drawing>
          <wp:inline distT="0" distB="0" distL="0" distR="0" wp14:anchorId="3D84F80F" wp14:editId="312D242D">
            <wp:extent cx="5274310" cy="3631565"/>
            <wp:effectExtent l="0" t="0" r="2540" b="6985"/>
            <wp:docPr id="206971175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8D548" w14:textId="4A97576B" w:rsidR="00487B36" w:rsidRPr="0036494C" w:rsidRDefault="00487B36" w:rsidP="0036494C">
      <w:pPr>
        <w:pStyle w:val="1"/>
        <w:rPr>
          <w:b/>
          <w:bCs/>
          <w:szCs w:val="24"/>
        </w:rPr>
      </w:pPr>
      <w:bookmarkStart w:id="22" w:name="_Toc200059511"/>
      <w:r w:rsidRPr="0036494C">
        <w:rPr>
          <w:b/>
          <w:bCs/>
          <w:szCs w:val="24"/>
        </w:rPr>
        <w:t>Figure S1</w:t>
      </w:r>
      <w:r w:rsidR="00A315D2">
        <w:rPr>
          <w:rFonts w:hint="eastAsia"/>
          <w:b/>
          <w:bCs/>
          <w:szCs w:val="24"/>
          <w:lang w:eastAsia="zh-CN"/>
        </w:rPr>
        <w:t>4</w:t>
      </w:r>
      <w:r w:rsidRPr="0036494C">
        <w:rPr>
          <w:szCs w:val="24"/>
        </w:rPr>
        <w:t xml:space="preserve">. </w:t>
      </w:r>
      <w:r w:rsidRPr="0036494C">
        <w:rPr>
          <w:szCs w:val="24"/>
          <w:vertAlign w:val="superscript"/>
        </w:rPr>
        <w:t>13</w:t>
      </w:r>
      <w:r w:rsidRPr="0036494C">
        <w:rPr>
          <w:szCs w:val="24"/>
        </w:rPr>
        <w:t xml:space="preserve">C NMR spectrum for compound </w:t>
      </w:r>
      <w:r w:rsidRPr="0036494C">
        <w:rPr>
          <w:b/>
          <w:bCs/>
          <w:szCs w:val="24"/>
        </w:rPr>
        <w:t xml:space="preserve">2 </w:t>
      </w:r>
      <w:r w:rsidRPr="0036494C">
        <w:rPr>
          <w:szCs w:val="24"/>
        </w:rPr>
        <w:t>(150 MHz, Methanol-</w:t>
      </w:r>
      <w:r w:rsidRPr="0036494C">
        <w:rPr>
          <w:i/>
          <w:iCs/>
          <w:szCs w:val="24"/>
        </w:rPr>
        <w:t>d</w:t>
      </w:r>
      <w:r w:rsidRPr="0036494C">
        <w:rPr>
          <w:szCs w:val="24"/>
          <w:vertAlign w:val="subscript"/>
        </w:rPr>
        <w:t>4</w:t>
      </w:r>
      <w:r w:rsidRPr="0036494C">
        <w:rPr>
          <w:szCs w:val="24"/>
        </w:rPr>
        <w:t>)</w:t>
      </w:r>
      <w:bookmarkEnd w:id="22"/>
    </w:p>
    <w:p w14:paraId="0BBAF2B7" w14:textId="77777777" w:rsidR="00487B36" w:rsidRPr="00487B36" w:rsidRDefault="00487B36" w:rsidP="00487B36">
      <w:pPr>
        <w:rPr>
          <w:rFonts w:cs="Times New Roman"/>
        </w:rPr>
      </w:pPr>
      <w:r w:rsidRPr="00487B36">
        <w:rPr>
          <w:rFonts w:cs="Times New Roman"/>
          <w:noProof/>
        </w:rPr>
        <w:lastRenderedPageBreak/>
        <w:drawing>
          <wp:inline distT="0" distB="0" distL="0" distR="0" wp14:anchorId="2BD1AC30" wp14:editId="25C77F1C">
            <wp:extent cx="5274310" cy="3631565"/>
            <wp:effectExtent l="0" t="0" r="2540" b="6985"/>
            <wp:docPr id="623941583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E1BDE" w14:textId="7614E032" w:rsidR="00487B36" w:rsidRPr="0036494C" w:rsidRDefault="00487B36" w:rsidP="0036494C">
      <w:pPr>
        <w:pStyle w:val="1"/>
        <w:rPr>
          <w:szCs w:val="24"/>
        </w:rPr>
      </w:pPr>
      <w:bookmarkStart w:id="23" w:name="_Toc200059512"/>
      <w:r w:rsidRPr="0036494C">
        <w:rPr>
          <w:b/>
          <w:bCs/>
          <w:szCs w:val="24"/>
        </w:rPr>
        <w:t>Figure S1</w:t>
      </w:r>
      <w:r w:rsidR="00A315D2">
        <w:rPr>
          <w:rFonts w:hint="eastAsia"/>
          <w:b/>
          <w:bCs/>
          <w:szCs w:val="24"/>
          <w:lang w:eastAsia="zh-CN"/>
        </w:rPr>
        <w:t>5</w:t>
      </w:r>
      <w:r w:rsidRPr="0036494C">
        <w:rPr>
          <w:szCs w:val="24"/>
        </w:rPr>
        <w:t xml:space="preserve">. HSQC spectrum for compound </w:t>
      </w:r>
      <w:r w:rsidRPr="0036494C">
        <w:rPr>
          <w:b/>
          <w:bCs/>
          <w:szCs w:val="24"/>
        </w:rPr>
        <w:t>2</w:t>
      </w:r>
      <w:bookmarkEnd w:id="23"/>
    </w:p>
    <w:p w14:paraId="387FCEC5" w14:textId="77777777" w:rsidR="00487B36" w:rsidRPr="00487B36" w:rsidRDefault="00487B36" w:rsidP="00487B36">
      <w:pPr>
        <w:rPr>
          <w:rFonts w:cs="Times New Roman"/>
        </w:rPr>
      </w:pPr>
      <w:r w:rsidRPr="00487B36">
        <w:rPr>
          <w:rFonts w:cs="Times New Roman"/>
          <w:noProof/>
        </w:rPr>
        <w:drawing>
          <wp:inline distT="0" distB="0" distL="0" distR="0" wp14:anchorId="71642E8F" wp14:editId="2B5B188A">
            <wp:extent cx="5274310" cy="3631565"/>
            <wp:effectExtent l="0" t="0" r="2540" b="6985"/>
            <wp:docPr id="61476124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8B5D9" w14:textId="3B8BD354" w:rsidR="00487B36" w:rsidRPr="00CE2CD2" w:rsidRDefault="00487B36" w:rsidP="00CE2CD2">
      <w:pPr>
        <w:pStyle w:val="1"/>
        <w:rPr>
          <w:szCs w:val="24"/>
        </w:rPr>
      </w:pPr>
      <w:bookmarkStart w:id="24" w:name="_Toc200059513"/>
      <w:r w:rsidRPr="0036494C">
        <w:rPr>
          <w:b/>
          <w:bCs/>
          <w:szCs w:val="24"/>
        </w:rPr>
        <w:t>Figure S1</w:t>
      </w:r>
      <w:r w:rsidR="00A315D2">
        <w:rPr>
          <w:rFonts w:hint="eastAsia"/>
          <w:b/>
          <w:bCs/>
          <w:szCs w:val="24"/>
          <w:lang w:eastAsia="zh-CN"/>
        </w:rPr>
        <w:t>6</w:t>
      </w:r>
      <w:r w:rsidRPr="0036494C">
        <w:rPr>
          <w:szCs w:val="24"/>
        </w:rPr>
        <w:t xml:space="preserve">. HMBC spectrum for compound </w:t>
      </w:r>
      <w:r w:rsidRPr="0036494C">
        <w:rPr>
          <w:b/>
          <w:bCs/>
          <w:szCs w:val="24"/>
        </w:rPr>
        <w:t>2</w:t>
      </w:r>
      <w:bookmarkEnd w:id="24"/>
    </w:p>
    <w:p w14:paraId="340513E9" w14:textId="77777777" w:rsidR="00487B36" w:rsidRPr="00487B36" w:rsidRDefault="00487B36" w:rsidP="00487B36">
      <w:pPr>
        <w:rPr>
          <w:rFonts w:cs="Times New Roman"/>
        </w:rPr>
      </w:pPr>
      <w:r w:rsidRPr="00487B36">
        <w:rPr>
          <w:rFonts w:cs="Times New Roman"/>
          <w:noProof/>
        </w:rPr>
        <w:lastRenderedPageBreak/>
        <w:drawing>
          <wp:inline distT="0" distB="0" distL="0" distR="0" wp14:anchorId="60C931E2" wp14:editId="688E41F1">
            <wp:extent cx="4948793" cy="3407434"/>
            <wp:effectExtent l="0" t="0" r="4445" b="2540"/>
            <wp:docPr id="691172801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958" cy="3412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98F76" w14:textId="20B344D0" w:rsidR="00487B36" w:rsidRPr="0036494C" w:rsidRDefault="00487B36" w:rsidP="0036494C">
      <w:pPr>
        <w:pStyle w:val="1"/>
        <w:rPr>
          <w:szCs w:val="24"/>
        </w:rPr>
      </w:pPr>
      <w:bookmarkStart w:id="25" w:name="_Toc200059514"/>
      <w:r w:rsidRPr="0036494C">
        <w:rPr>
          <w:b/>
          <w:bCs/>
          <w:szCs w:val="24"/>
        </w:rPr>
        <w:t>Figure S1</w:t>
      </w:r>
      <w:r w:rsidR="00A315D2">
        <w:rPr>
          <w:rFonts w:hint="eastAsia"/>
          <w:b/>
          <w:bCs/>
          <w:szCs w:val="24"/>
          <w:lang w:eastAsia="zh-CN"/>
        </w:rPr>
        <w:t>7</w:t>
      </w:r>
      <w:r w:rsidRPr="0036494C">
        <w:rPr>
          <w:szCs w:val="24"/>
        </w:rPr>
        <w:t xml:space="preserve">. NOESY spectrum for compound </w:t>
      </w:r>
      <w:r w:rsidRPr="0036494C">
        <w:rPr>
          <w:b/>
          <w:bCs/>
          <w:szCs w:val="24"/>
        </w:rPr>
        <w:t>2</w:t>
      </w:r>
      <w:bookmarkEnd w:id="25"/>
    </w:p>
    <w:p w14:paraId="52617616" w14:textId="77777777" w:rsidR="00487B36" w:rsidRPr="00487B36" w:rsidRDefault="00487B36" w:rsidP="00487B36">
      <w:pPr>
        <w:rPr>
          <w:rFonts w:cs="Times New Roman"/>
        </w:rPr>
      </w:pPr>
      <w:r w:rsidRPr="00487B36">
        <w:rPr>
          <w:rFonts w:cs="Times New Roman"/>
          <w:noProof/>
        </w:rPr>
        <w:drawing>
          <wp:inline distT="0" distB="0" distL="0" distR="0" wp14:anchorId="0423D8F0" wp14:editId="63C36CEC">
            <wp:extent cx="3984747" cy="2799009"/>
            <wp:effectExtent l="0" t="0" r="0" b="0"/>
            <wp:docPr id="160303717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5686" cy="2806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C0A1F" w14:textId="77777777" w:rsidR="00487B36" w:rsidRPr="00487B36" w:rsidRDefault="00487B36" w:rsidP="00487B36">
      <w:pPr>
        <w:rPr>
          <w:rFonts w:cs="Times New Roman"/>
        </w:rPr>
      </w:pPr>
      <w:r w:rsidRPr="00487B36">
        <w:rPr>
          <w:rFonts w:cs="Times New Roman"/>
          <w:noProof/>
        </w:rPr>
        <w:drawing>
          <wp:inline distT="0" distB="0" distL="0" distR="0" wp14:anchorId="12E08E9D" wp14:editId="4BCBE830">
            <wp:extent cx="4455795" cy="1152525"/>
            <wp:effectExtent l="0" t="0" r="1905" b="0"/>
            <wp:docPr id="151444665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79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D4931" w14:textId="531F1E85" w:rsidR="00487B36" w:rsidRPr="0036494C" w:rsidRDefault="00487B36" w:rsidP="0036494C">
      <w:pPr>
        <w:pStyle w:val="1"/>
        <w:rPr>
          <w:szCs w:val="24"/>
        </w:rPr>
      </w:pPr>
      <w:bookmarkStart w:id="26" w:name="_Toc200059515"/>
      <w:r w:rsidRPr="0036494C">
        <w:rPr>
          <w:b/>
          <w:bCs/>
          <w:szCs w:val="24"/>
        </w:rPr>
        <w:t>Figure S1</w:t>
      </w:r>
      <w:r w:rsidR="00A315D2">
        <w:rPr>
          <w:rFonts w:hint="eastAsia"/>
          <w:b/>
          <w:bCs/>
          <w:szCs w:val="24"/>
          <w:lang w:eastAsia="zh-CN"/>
        </w:rPr>
        <w:t>8</w:t>
      </w:r>
      <w:r w:rsidRPr="0036494C">
        <w:rPr>
          <w:szCs w:val="24"/>
        </w:rPr>
        <w:t xml:space="preserve">. HR-ESI-MS spectrum for compound </w:t>
      </w:r>
      <w:r w:rsidRPr="0036494C">
        <w:rPr>
          <w:b/>
          <w:bCs/>
          <w:szCs w:val="24"/>
        </w:rPr>
        <w:t>2</w:t>
      </w:r>
      <w:bookmarkEnd w:id="26"/>
    </w:p>
    <w:p w14:paraId="158D8F15" w14:textId="77777777" w:rsidR="00487B36" w:rsidRPr="00487B36" w:rsidRDefault="00487B36" w:rsidP="00487B36">
      <w:pPr>
        <w:rPr>
          <w:rFonts w:cs="Times New Roman"/>
        </w:rPr>
      </w:pPr>
      <w:r w:rsidRPr="00487B36">
        <w:rPr>
          <w:rFonts w:cs="Times New Roman"/>
          <w:noProof/>
        </w:rPr>
        <w:lastRenderedPageBreak/>
        <w:drawing>
          <wp:inline distT="0" distB="0" distL="0" distR="0" wp14:anchorId="68975A64" wp14:editId="1173B02F">
            <wp:extent cx="5274310" cy="3631565"/>
            <wp:effectExtent l="0" t="0" r="2540" b="6985"/>
            <wp:docPr id="59901957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6C789" w14:textId="764517E7" w:rsidR="00487B36" w:rsidRPr="0036494C" w:rsidRDefault="00487B36" w:rsidP="0036494C">
      <w:pPr>
        <w:pStyle w:val="1"/>
        <w:rPr>
          <w:szCs w:val="24"/>
        </w:rPr>
      </w:pPr>
      <w:bookmarkStart w:id="27" w:name="_Toc200059516"/>
      <w:r w:rsidRPr="0036494C">
        <w:rPr>
          <w:b/>
          <w:bCs/>
          <w:szCs w:val="24"/>
        </w:rPr>
        <w:t>Figure S1</w:t>
      </w:r>
      <w:r w:rsidR="00A315D2">
        <w:rPr>
          <w:rFonts w:hint="eastAsia"/>
          <w:b/>
          <w:bCs/>
          <w:szCs w:val="24"/>
          <w:lang w:eastAsia="zh-CN"/>
        </w:rPr>
        <w:t>9</w:t>
      </w:r>
      <w:r w:rsidRPr="0036494C">
        <w:rPr>
          <w:szCs w:val="24"/>
        </w:rPr>
        <w:t xml:space="preserve">. </w:t>
      </w:r>
      <w:r w:rsidRPr="0036494C">
        <w:rPr>
          <w:szCs w:val="24"/>
          <w:vertAlign w:val="superscript"/>
        </w:rPr>
        <w:t>1</w:t>
      </w:r>
      <w:r w:rsidRPr="0036494C">
        <w:rPr>
          <w:szCs w:val="24"/>
        </w:rPr>
        <w:t xml:space="preserve">H NMR spectrum for compound </w:t>
      </w:r>
      <w:r w:rsidRPr="0036494C">
        <w:rPr>
          <w:b/>
          <w:bCs/>
          <w:szCs w:val="24"/>
        </w:rPr>
        <w:t xml:space="preserve">3 </w:t>
      </w:r>
      <w:r w:rsidRPr="0036494C">
        <w:rPr>
          <w:szCs w:val="24"/>
        </w:rPr>
        <w:t>(600 MHz, Methanol-</w:t>
      </w:r>
      <w:r w:rsidRPr="0036494C">
        <w:rPr>
          <w:i/>
          <w:iCs/>
          <w:szCs w:val="24"/>
        </w:rPr>
        <w:t>d</w:t>
      </w:r>
      <w:r w:rsidRPr="0036494C">
        <w:rPr>
          <w:szCs w:val="24"/>
          <w:vertAlign w:val="subscript"/>
        </w:rPr>
        <w:t>4</w:t>
      </w:r>
      <w:r w:rsidRPr="0036494C">
        <w:rPr>
          <w:szCs w:val="24"/>
        </w:rPr>
        <w:t>)</w:t>
      </w:r>
      <w:bookmarkEnd w:id="27"/>
    </w:p>
    <w:p w14:paraId="6911B85F" w14:textId="77777777" w:rsidR="00487B36" w:rsidRPr="00487B36" w:rsidRDefault="00487B36" w:rsidP="00487B36">
      <w:pPr>
        <w:rPr>
          <w:rFonts w:cs="Times New Roman"/>
        </w:rPr>
      </w:pPr>
      <w:r w:rsidRPr="00487B36">
        <w:rPr>
          <w:rFonts w:cs="Times New Roman"/>
          <w:noProof/>
        </w:rPr>
        <w:drawing>
          <wp:inline distT="0" distB="0" distL="0" distR="0" wp14:anchorId="1E3AA63C" wp14:editId="4B081740">
            <wp:extent cx="5274310" cy="3631565"/>
            <wp:effectExtent l="0" t="0" r="2540" b="6985"/>
            <wp:docPr id="164478879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73031" w14:textId="4666A353" w:rsidR="00487B36" w:rsidRPr="00CE2CD2" w:rsidRDefault="00487B36" w:rsidP="00CE2CD2">
      <w:pPr>
        <w:pStyle w:val="1"/>
        <w:rPr>
          <w:szCs w:val="24"/>
        </w:rPr>
      </w:pPr>
      <w:bookmarkStart w:id="28" w:name="_Toc200059517"/>
      <w:r w:rsidRPr="0036494C">
        <w:rPr>
          <w:b/>
          <w:bCs/>
          <w:szCs w:val="24"/>
        </w:rPr>
        <w:t>Figure S</w:t>
      </w:r>
      <w:r w:rsidR="00A315D2">
        <w:rPr>
          <w:rFonts w:hint="eastAsia"/>
          <w:b/>
          <w:bCs/>
          <w:szCs w:val="24"/>
          <w:lang w:eastAsia="zh-CN"/>
        </w:rPr>
        <w:t>20</w:t>
      </w:r>
      <w:r w:rsidRPr="0036494C">
        <w:rPr>
          <w:szCs w:val="24"/>
        </w:rPr>
        <w:t xml:space="preserve">. </w:t>
      </w:r>
      <w:r w:rsidRPr="0036494C">
        <w:rPr>
          <w:szCs w:val="24"/>
          <w:vertAlign w:val="superscript"/>
        </w:rPr>
        <w:t>13</w:t>
      </w:r>
      <w:r w:rsidRPr="0036494C">
        <w:rPr>
          <w:szCs w:val="24"/>
        </w:rPr>
        <w:t xml:space="preserve">C NMR spectrum for compound </w:t>
      </w:r>
      <w:r w:rsidRPr="0036494C">
        <w:rPr>
          <w:b/>
          <w:bCs/>
          <w:szCs w:val="24"/>
        </w:rPr>
        <w:t xml:space="preserve">3 </w:t>
      </w:r>
      <w:r w:rsidRPr="0036494C">
        <w:rPr>
          <w:szCs w:val="24"/>
        </w:rPr>
        <w:t>(150 MHz, Methanol-</w:t>
      </w:r>
      <w:r w:rsidRPr="0036494C">
        <w:rPr>
          <w:i/>
          <w:iCs/>
          <w:szCs w:val="24"/>
        </w:rPr>
        <w:t>d</w:t>
      </w:r>
      <w:r w:rsidRPr="0036494C">
        <w:rPr>
          <w:szCs w:val="24"/>
          <w:vertAlign w:val="subscript"/>
        </w:rPr>
        <w:t>4</w:t>
      </w:r>
      <w:r w:rsidRPr="0036494C">
        <w:rPr>
          <w:szCs w:val="24"/>
        </w:rPr>
        <w:t>)</w:t>
      </w:r>
      <w:bookmarkEnd w:id="28"/>
    </w:p>
    <w:p w14:paraId="4CC0AA7B" w14:textId="77777777" w:rsidR="00487B36" w:rsidRPr="00487B36" w:rsidRDefault="00487B36" w:rsidP="00487B36">
      <w:pPr>
        <w:rPr>
          <w:rFonts w:cs="Times New Roman"/>
        </w:rPr>
      </w:pPr>
      <w:r w:rsidRPr="00487B36">
        <w:rPr>
          <w:rFonts w:cs="Times New Roman"/>
          <w:noProof/>
        </w:rPr>
        <w:lastRenderedPageBreak/>
        <w:drawing>
          <wp:inline distT="0" distB="0" distL="0" distR="0" wp14:anchorId="1070C8B8" wp14:editId="51D105D9">
            <wp:extent cx="5274310" cy="3631565"/>
            <wp:effectExtent l="0" t="0" r="2540" b="6985"/>
            <wp:docPr id="82682953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912FE" w14:textId="5F8F91A6" w:rsidR="00487B36" w:rsidRPr="0036494C" w:rsidRDefault="00487B36" w:rsidP="0036494C">
      <w:pPr>
        <w:pStyle w:val="1"/>
        <w:rPr>
          <w:szCs w:val="24"/>
        </w:rPr>
      </w:pPr>
      <w:bookmarkStart w:id="29" w:name="_Toc200059518"/>
      <w:r w:rsidRPr="0036494C">
        <w:rPr>
          <w:b/>
          <w:bCs/>
          <w:szCs w:val="24"/>
        </w:rPr>
        <w:t>Figure S2</w:t>
      </w:r>
      <w:r w:rsidR="00A315D2">
        <w:rPr>
          <w:rFonts w:hint="eastAsia"/>
          <w:b/>
          <w:bCs/>
          <w:szCs w:val="24"/>
          <w:lang w:eastAsia="zh-CN"/>
        </w:rPr>
        <w:t>1</w:t>
      </w:r>
      <w:r w:rsidRPr="0036494C">
        <w:rPr>
          <w:szCs w:val="24"/>
        </w:rPr>
        <w:t xml:space="preserve">. </w:t>
      </w:r>
      <w:r w:rsidRPr="0036494C">
        <w:rPr>
          <w:szCs w:val="24"/>
          <w:vertAlign w:val="superscript"/>
        </w:rPr>
        <w:t>1</w:t>
      </w:r>
      <w:r w:rsidRPr="0036494C">
        <w:rPr>
          <w:szCs w:val="24"/>
        </w:rPr>
        <w:t>H</w:t>
      </w:r>
      <w:r w:rsidRPr="0036494C">
        <w:rPr>
          <w:szCs w:val="24"/>
          <w:vertAlign w:val="superscript"/>
        </w:rPr>
        <w:t>-1</w:t>
      </w:r>
      <w:r w:rsidRPr="0036494C">
        <w:rPr>
          <w:szCs w:val="24"/>
        </w:rPr>
        <w:t xml:space="preserve">H COSY spectrum for compound </w:t>
      </w:r>
      <w:r w:rsidRPr="0036494C">
        <w:rPr>
          <w:b/>
          <w:bCs/>
          <w:szCs w:val="24"/>
        </w:rPr>
        <w:t>3</w:t>
      </w:r>
      <w:bookmarkEnd w:id="29"/>
    </w:p>
    <w:p w14:paraId="43917BBB" w14:textId="77777777" w:rsidR="00487B36" w:rsidRPr="00487B36" w:rsidRDefault="00487B36" w:rsidP="00487B36">
      <w:pPr>
        <w:rPr>
          <w:rFonts w:cs="Times New Roman"/>
        </w:rPr>
      </w:pPr>
      <w:r w:rsidRPr="00487B36">
        <w:rPr>
          <w:rFonts w:cs="Times New Roman"/>
          <w:noProof/>
        </w:rPr>
        <w:drawing>
          <wp:inline distT="0" distB="0" distL="0" distR="0" wp14:anchorId="5ADA28DA" wp14:editId="7E5E16EC">
            <wp:extent cx="5274310" cy="3631565"/>
            <wp:effectExtent l="0" t="0" r="2540" b="6985"/>
            <wp:docPr id="1769313733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48748" w14:textId="48C3AA1C" w:rsidR="00487B36" w:rsidRPr="0036494C" w:rsidRDefault="00487B36" w:rsidP="0036494C">
      <w:pPr>
        <w:pStyle w:val="1"/>
        <w:rPr>
          <w:szCs w:val="24"/>
        </w:rPr>
      </w:pPr>
      <w:bookmarkStart w:id="30" w:name="_Toc200059519"/>
      <w:r w:rsidRPr="0036494C">
        <w:rPr>
          <w:b/>
          <w:bCs/>
          <w:szCs w:val="24"/>
        </w:rPr>
        <w:t>Figure S2</w:t>
      </w:r>
      <w:r w:rsidR="00A315D2">
        <w:rPr>
          <w:rFonts w:hint="eastAsia"/>
          <w:b/>
          <w:bCs/>
          <w:szCs w:val="24"/>
          <w:lang w:eastAsia="zh-CN"/>
        </w:rPr>
        <w:t>2</w:t>
      </w:r>
      <w:r w:rsidRPr="0036494C">
        <w:rPr>
          <w:szCs w:val="24"/>
        </w:rPr>
        <w:t xml:space="preserve">. HSQC spectrum for compound </w:t>
      </w:r>
      <w:r w:rsidRPr="0036494C">
        <w:rPr>
          <w:b/>
          <w:bCs/>
          <w:szCs w:val="24"/>
        </w:rPr>
        <w:t>3</w:t>
      </w:r>
      <w:bookmarkEnd w:id="30"/>
    </w:p>
    <w:p w14:paraId="4306A089" w14:textId="77777777" w:rsidR="00487B36" w:rsidRPr="00487B36" w:rsidRDefault="00487B36" w:rsidP="00487B36">
      <w:pPr>
        <w:rPr>
          <w:rFonts w:cs="Times New Roman"/>
        </w:rPr>
      </w:pPr>
      <w:r w:rsidRPr="00487B36">
        <w:rPr>
          <w:rFonts w:cs="Times New Roman"/>
          <w:noProof/>
        </w:rPr>
        <w:lastRenderedPageBreak/>
        <w:drawing>
          <wp:inline distT="0" distB="0" distL="0" distR="0" wp14:anchorId="7AA252DE" wp14:editId="2D7CA0F2">
            <wp:extent cx="4804913" cy="3308367"/>
            <wp:effectExtent l="0" t="0" r="0" b="6350"/>
            <wp:docPr id="116529207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002" cy="3309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97744" w14:textId="648AD65D" w:rsidR="00487B36" w:rsidRPr="0036494C" w:rsidRDefault="00487B36" w:rsidP="0036494C">
      <w:pPr>
        <w:pStyle w:val="1"/>
        <w:rPr>
          <w:szCs w:val="24"/>
        </w:rPr>
      </w:pPr>
      <w:bookmarkStart w:id="31" w:name="_Toc200059520"/>
      <w:r w:rsidRPr="0036494C">
        <w:rPr>
          <w:b/>
          <w:bCs/>
          <w:szCs w:val="24"/>
        </w:rPr>
        <w:t>Figure S2</w:t>
      </w:r>
      <w:r w:rsidR="00A315D2">
        <w:rPr>
          <w:rFonts w:hint="eastAsia"/>
          <w:b/>
          <w:bCs/>
          <w:szCs w:val="24"/>
          <w:lang w:eastAsia="zh-CN"/>
        </w:rPr>
        <w:t>3</w:t>
      </w:r>
      <w:r w:rsidRPr="0036494C">
        <w:rPr>
          <w:szCs w:val="24"/>
        </w:rPr>
        <w:t xml:space="preserve">. HMBC spectrum for compound </w:t>
      </w:r>
      <w:r w:rsidRPr="0036494C">
        <w:rPr>
          <w:b/>
          <w:bCs/>
          <w:szCs w:val="24"/>
        </w:rPr>
        <w:t>3</w:t>
      </w:r>
      <w:bookmarkEnd w:id="31"/>
    </w:p>
    <w:p w14:paraId="4D716131" w14:textId="77777777" w:rsidR="00487B36" w:rsidRPr="00487B36" w:rsidRDefault="00487B36" w:rsidP="00487B36">
      <w:pPr>
        <w:rPr>
          <w:rFonts w:cs="Times New Roman"/>
        </w:rPr>
      </w:pPr>
      <w:r w:rsidRPr="00487B36">
        <w:rPr>
          <w:rFonts w:cs="Times New Roman"/>
          <w:noProof/>
        </w:rPr>
        <w:drawing>
          <wp:inline distT="0" distB="0" distL="0" distR="0" wp14:anchorId="25FC9F5C" wp14:editId="476D6828">
            <wp:extent cx="4175185" cy="2936165"/>
            <wp:effectExtent l="0" t="0" r="0" b="0"/>
            <wp:docPr id="90990481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6256" cy="2936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A6773" w14:textId="77777777" w:rsidR="00487B36" w:rsidRPr="00487B36" w:rsidRDefault="00487B36" w:rsidP="00487B36">
      <w:pPr>
        <w:rPr>
          <w:rFonts w:cs="Times New Roman"/>
        </w:rPr>
      </w:pPr>
      <w:r w:rsidRPr="00487B36">
        <w:rPr>
          <w:rFonts w:cs="Times New Roman"/>
          <w:noProof/>
        </w:rPr>
        <w:drawing>
          <wp:inline distT="0" distB="0" distL="0" distR="0" wp14:anchorId="5AB82C48" wp14:editId="193C1EA0">
            <wp:extent cx="4330460" cy="1124063"/>
            <wp:effectExtent l="0" t="0" r="0" b="0"/>
            <wp:docPr id="112751016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519" cy="11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F67AA" w14:textId="0AA4408E" w:rsidR="00487B36" w:rsidRPr="0036494C" w:rsidRDefault="00487B36" w:rsidP="0036494C">
      <w:pPr>
        <w:pStyle w:val="1"/>
        <w:rPr>
          <w:szCs w:val="24"/>
        </w:rPr>
      </w:pPr>
      <w:bookmarkStart w:id="32" w:name="_Toc200059521"/>
      <w:r w:rsidRPr="0036494C">
        <w:rPr>
          <w:b/>
          <w:bCs/>
          <w:szCs w:val="24"/>
        </w:rPr>
        <w:t>Figure S2</w:t>
      </w:r>
      <w:r w:rsidR="00A315D2">
        <w:rPr>
          <w:rFonts w:hint="eastAsia"/>
          <w:b/>
          <w:bCs/>
          <w:szCs w:val="24"/>
          <w:lang w:eastAsia="zh-CN"/>
        </w:rPr>
        <w:t>4</w:t>
      </w:r>
      <w:r w:rsidRPr="0036494C">
        <w:rPr>
          <w:szCs w:val="24"/>
        </w:rPr>
        <w:t xml:space="preserve">. HR-ESI-MS spectrum for compound </w:t>
      </w:r>
      <w:r w:rsidRPr="0036494C">
        <w:rPr>
          <w:b/>
          <w:bCs/>
          <w:szCs w:val="24"/>
        </w:rPr>
        <w:t>3</w:t>
      </w:r>
      <w:bookmarkEnd w:id="32"/>
    </w:p>
    <w:p w14:paraId="6E48CA22" w14:textId="77777777" w:rsidR="00487B36" w:rsidRPr="00487B36" w:rsidRDefault="00487B36" w:rsidP="00487B36">
      <w:pPr>
        <w:rPr>
          <w:rFonts w:cs="Times New Roman"/>
        </w:rPr>
      </w:pPr>
      <w:r w:rsidRPr="00487B36">
        <w:rPr>
          <w:rFonts w:cs="Times New Roman"/>
          <w:noProof/>
        </w:rPr>
        <w:lastRenderedPageBreak/>
        <w:drawing>
          <wp:inline distT="0" distB="0" distL="0" distR="0" wp14:anchorId="7EAF8D2C" wp14:editId="2FC7CF9D">
            <wp:extent cx="5274310" cy="3631565"/>
            <wp:effectExtent l="0" t="0" r="2540" b="6985"/>
            <wp:docPr id="25885041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F7156" w14:textId="62D0C499" w:rsidR="00487B36" w:rsidRPr="0036494C" w:rsidRDefault="00487B36" w:rsidP="0036494C">
      <w:pPr>
        <w:pStyle w:val="1"/>
        <w:rPr>
          <w:szCs w:val="24"/>
        </w:rPr>
      </w:pPr>
      <w:bookmarkStart w:id="33" w:name="_Toc200059522"/>
      <w:r w:rsidRPr="0036494C">
        <w:rPr>
          <w:b/>
          <w:bCs/>
          <w:szCs w:val="24"/>
        </w:rPr>
        <w:t>Figure S2</w:t>
      </w:r>
      <w:r w:rsidR="00A315D2">
        <w:rPr>
          <w:rFonts w:hint="eastAsia"/>
          <w:b/>
          <w:bCs/>
          <w:szCs w:val="24"/>
          <w:lang w:eastAsia="zh-CN"/>
        </w:rPr>
        <w:t>5</w:t>
      </w:r>
      <w:r w:rsidRPr="0036494C">
        <w:rPr>
          <w:szCs w:val="24"/>
        </w:rPr>
        <w:t xml:space="preserve">. </w:t>
      </w:r>
      <w:r w:rsidRPr="0036494C">
        <w:rPr>
          <w:szCs w:val="24"/>
          <w:vertAlign w:val="superscript"/>
        </w:rPr>
        <w:t>1</w:t>
      </w:r>
      <w:r w:rsidRPr="0036494C">
        <w:rPr>
          <w:szCs w:val="24"/>
        </w:rPr>
        <w:t xml:space="preserve">H NMR spectrum for compound </w:t>
      </w:r>
      <w:r w:rsidRPr="0036494C">
        <w:rPr>
          <w:b/>
          <w:bCs/>
          <w:szCs w:val="24"/>
        </w:rPr>
        <w:t xml:space="preserve">7 </w:t>
      </w:r>
      <w:r w:rsidRPr="0036494C">
        <w:rPr>
          <w:szCs w:val="24"/>
        </w:rPr>
        <w:t>(600 MHz, Methanol-</w:t>
      </w:r>
      <w:r w:rsidRPr="0036494C">
        <w:rPr>
          <w:i/>
          <w:iCs/>
          <w:szCs w:val="24"/>
        </w:rPr>
        <w:t>d</w:t>
      </w:r>
      <w:r w:rsidRPr="0036494C">
        <w:rPr>
          <w:szCs w:val="24"/>
          <w:vertAlign w:val="subscript"/>
        </w:rPr>
        <w:t>4</w:t>
      </w:r>
      <w:r w:rsidRPr="0036494C">
        <w:rPr>
          <w:szCs w:val="24"/>
        </w:rPr>
        <w:t>)</w:t>
      </w:r>
      <w:bookmarkEnd w:id="33"/>
    </w:p>
    <w:p w14:paraId="292BDB2B" w14:textId="77777777" w:rsidR="00487B36" w:rsidRPr="00487B36" w:rsidRDefault="00487B36" w:rsidP="00487B36">
      <w:pPr>
        <w:rPr>
          <w:rFonts w:cs="Times New Roman"/>
        </w:rPr>
      </w:pPr>
      <w:r w:rsidRPr="00487B36">
        <w:rPr>
          <w:rFonts w:cs="Times New Roman"/>
          <w:noProof/>
        </w:rPr>
        <w:drawing>
          <wp:inline distT="0" distB="0" distL="0" distR="0" wp14:anchorId="1F7492FA" wp14:editId="56374B99">
            <wp:extent cx="5274310" cy="3631565"/>
            <wp:effectExtent l="0" t="0" r="2540" b="6985"/>
            <wp:docPr id="113423050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3BBE4" w14:textId="3E1DF80A" w:rsidR="00487B36" w:rsidRPr="0036494C" w:rsidRDefault="00487B36" w:rsidP="0036494C">
      <w:pPr>
        <w:pStyle w:val="1"/>
        <w:rPr>
          <w:szCs w:val="24"/>
        </w:rPr>
      </w:pPr>
      <w:bookmarkStart w:id="34" w:name="_Toc200059523"/>
      <w:r w:rsidRPr="0036494C">
        <w:rPr>
          <w:b/>
          <w:bCs/>
          <w:szCs w:val="24"/>
        </w:rPr>
        <w:t>Figure S2</w:t>
      </w:r>
      <w:r w:rsidR="00A315D2">
        <w:rPr>
          <w:rFonts w:hint="eastAsia"/>
          <w:b/>
          <w:bCs/>
          <w:szCs w:val="24"/>
          <w:lang w:eastAsia="zh-CN"/>
        </w:rPr>
        <w:t>6</w:t>
      </w:r>
      <w:r w:rsidRPr="0036494C">
        <w:rPr>
          <w:szCs w:val="24"/>
        </w:rPr>
        <w:t xml:space="preserve">. </w:t>
      </w:r>
      <w:r w:rsidRPr="0036494C">
        <w:rPr>
          <w:szCs w:val="24"/>
          <w:vertAlign w:val="superscript"/>
        </w:rPr>
        <w:t>13</w:t>
      </w:r>
      <w:r w:rsidRPr="0036494C">
        <w:rPr>
          <w:szCs w:val="24"/>
        </w:rPr>
        <w:t xml:space="preserve">C NMR spectrum for compound </w:t>
      </w:r>
      <w:r w:rsidRPr="0036494C">
        <w:rPr>
          <w:b/>
          <w:bCs/>
          <w:szCs w:val="24"/>
        </w:rPr>
        <w:t xml:space="preserve">7 </w:t>
      </w:r>
      <w:r w:rsidRPr="0036494C">
        <w:rPr>
          <w:szCs w:val="24"/>
        </w:rPr>
        <w:t>(150 MHz, Methanol-</w:t>
      </w:r>
      <w:r w:rsidRPr="0036494C">
        <w:rPr>
          <w:i/>
          <w:iCs/>
          <w:szCs w:val="24"/>
        </w:rPr>
        <w:t>d</w:t>
      </w:r>
      <w:r w:rsidRPr="0036494C">
        <w:rPr>
          <w:szCs w:val="24"/>
          <w:vertAlign w:val="subscript"/>
        </w:rPr>
        <w:t>4</w:t>
      </w:r>
      <w:r w:rsidRPr="0036494C">
        <w:rPr>
          <w:szCs w:val="24"/>
        </w:rPr>
        <w:t>)</w:t>
      </w:r>
      <w:bookmarkEnd w:id="34"/>
    </w:p>
    <w:p w14:paraId="62CBE74D" w14:textId="77777777" w:rsidR="00487B36" w:rsidRPr="00487B36" w:rsidRDefault="00487B36" w:rsidP="00487B36">
      <w:pPr>
        <w:rPr>
          <w:rFonts w:cs="Times New Roman"/>
        </w:rPr>
      </w:pPr>
    </w:p>
    <w:p w14:paraId="43756E22" w14:textId="77777777" w:rsidR="00487B36" w:rsidRPr="00487B36" w:rsidRDefault="00487B36" w:rsidP="00487B36">
      <w:pPr>
        <w:rPr>
          <w:rFonts w:cs="Times New Roman"/>
        </w:rPr>
      </w:pPr>
      <w:r w:rsidRPr="00487B36">
        <w:rPr>
          <w:rFonts w:cs="Times New Roman"/>
          <w:noProof/>
        </w:rPr>
        <w:drawing>
          <wp:inline distT="0" distB="0" distL="0" distR="0" wp14:anchorId="225C1110" wp14:editId="41075C8B">
            <wp:extent cx="5274310" cy="3631565"/>
            <wp:effectExtent l="0" t="0" r="2540" b="6985"/>
            <wp:docPr id="1568217744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EDD2E" w14:textId="7BC99C0B" w:rsidR="00487B36" w:rsidRPr="0036494C" w:rsidRDefault="00487B36" w:rsidP="0036494C">
      <w:pPr>
        <w:pStyle w:val="1"/>
        <w:rPr>
          <w:szCs w:val="24"/>
        </w:rPr>
      </w:pPr>
      <w:bookmarkStart w:id="35" w:name="_Toc200059524"/>
      <w:r w:rsidRPr="0036494C">
        <w:rPr>
          <w:b/>
          <w:bCs/>
          <w:szCs w:val="24"/>
        </w:rPr>
        <w:t>Figure S2</w:t>
      </w:r>
      <w:r w:rsidR="00A315D2">
        <w:rPr>
          <w:rFonts w:hint="eastAsia"/>
          <w:b/>
          <w:bCs/>
          <w:szCs w:val="24"/>
          <w:lang w:eastAsia="zh-CN"/>
        </w:rPr>
        <w:t>7</w:t>
      </w:r>
      <w:r w:rsidRPr="0036494C">
        <w:rPr>
          <w:szCs w:val="24"/>
        </w:rPr>
        <w:t xml:space="preserve">. </w:t>
      </w:r>
      <w:r w:rsidRPr="0036494C">
        <w:rPr>
          <w:szCs w:val="24"/>
          <w:vertAlign w:val="superscript"/>
        </w:rPr>
        <w:t>1</w:t>
      </w:r>
      <w:r w:rsidRPr="0036494C">
        <w:rPr>
          <w:szCs w:val="24"/>
        </w:rPr>
        <w:t>H-</w:t>
      </w:r>
      <w:r w:rsidRPr="0036494C">
        <w:rPr>
          <w:szCs w:val="24"/>
          <w:vertAlign w:val="superscript"/>
        </w:rPr>
        <w:t>1</w:t>
      </w:r>
      <w:r w:rsidRPr="0036494C">
        <w:rPr>
          <w:szCs w:val="24"/>
        </w:rPr>
        <w:t xml:space="preserve">H COSY spectrum for compound </w:t>
      </w:r>
      <w:r w:rsidRPr="0036494C">
        <w:rPr>
          <w:b/>
          <w:bCs/>
          <w:szCs w:val="24"/>
        </w:rPr>
        <w:t>7</w:t>
      </w:r>
      <w:bookmarkEnd w:id="35"/>
      <w:r w:rsidRPr="0036494C">
        <w:rPr>
          <w:b/>
          <w:bCs/>
          <w:szCs w:val="24"/>
        </w:rPr>
        <w:t xml:space="preserve"> </w:t>
      </w:r>
    </w:p>
    <w:p w14:paraId="65153A6B" w14:textId="77777777" w:rsidR="00487B36" w:rsidRPr="00487B36" w:rsidRDefault="00487B36" w:rsidP="00487B36">
      <w:pPr>
        <w:rPr>
          <w:rFonts w:cs="Times New Roman"/>
        </w:rPr>
      </w:pPr>
      <w:r w:rsidRPr="00487B36">
        <w:rPr>
          <w:rFonts w:cs="Times New Roman"/>
          <w:noProof/>
        </w:rPr>
        <w:drawing>
          <wp:inline distT="0" distB="0" distL="0" distR="0" wp14:anchorId="52761025" wp14:editId="16563881">
            <wp:extent cx="5031740" cy="3488690"/>
            <wp:effectExtent l="0" t="0" r="0" b="0"/>
            <wp:docPr id="2040659312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740" cy="348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FEA76" w14:textId="0823900E" w:rsidR="00487B36" w:rsidRPr="00CE2CD2" w:rsidRDefault="00487B36" w:rsidP="00CE2CD2">
      <w:pPr>
        <w:pStyle w:val="1"/>
        <w:rPr>
          <w:szCs w:val="24"/>
        </w:rPr>
      </w:pPr>
      <w:bookmarkStart w:id="36" w:name="_Toc200059525"/>
      <w:r w:rsidRPr="0036494C">
        <w:rPr>
          <w:b/>
          <w:bCs/>
          <w:szCs w:val="24"/>
        </w:rPr>
        <w:t>Figure S2</w:t>
      </w:r>
      <w:r w:rsidR="00A315D2">
        <w:rPr>
          <w:rFonts w:hint="eastAsia"/>
          <w:b/>
          <w:bCs/>
          <w:szCs w:val="24"/>
          <w:lang w:eastAsia="zh-CN"/>
        </w:rPr>
        <w:t>8</w:t>
      </w:r>
      <w:r w:rsidRPr="0036494C">
        <w:rPr>
          <w:szCs w:val="24"/>
        </w:rPr>
        <w:t xml:space="preserve">. HSQC spectrum for compound </w:t>
      </w:r>
      <w:r w:rsidRPr="0036494C">
        <w:rPr>
          <w:b/>
          <w:bCs/>
          <w:szCs w:val="24"/>
        </w:rPr>
        <w:t>7</w:t>
      </w:r>
      <w:bookmarkEnd w:id="36"/>
      <w:r w:rsidRPr="0036494C">
        <w:rPr>
          <w:b/>
          <w:bCs/>
          <w:szCs w:val="24"/>
        </w:rPr>
        <w:t xml:space="preserve"> </w:t>
      </w:r>
    </w:p>
    <w:p w14:paraId="3C427B1F" w14:textId="77777777" w:rsidR="00487B36" w:rsidRPr="00487B36" w:rsidRDefault="00487B36" w:rsidP="00487B36">
      <w:pPr>
        <w:rPr>
          <w:rFonts w:cs="Times New Roman"/>
        </w:rPr>
      </w:pPr>
      <w:r w:rsidRPr="00487B36">
        <w:rPr>
          <w:rFonts w:cs="Times New Roman"/>
          <w:noProof/>
        </w:rPr>
        <w:lastRenderedPageBreak/>
        <w:drawing>
          <wp:inline distT="0" distB="0" distL="0" distR="0" wp14:anchorId="04C27745" wp14:editId="336653B4">
            <wp:extent cx="5274310" cy="3631565"/>
            <wp:effectExtent l="0" t="0" r="2540" b="6985"/>
            <wp:docPr id="205128041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A2E53" w14:textId="389BEB40" w:rsidR="00487B36" w:rsidRPr="0036494C" w:rsidRDefault="00487B36" w:rsidP="0036494C">
      <w:pPr>
        <w:pStyle w:val="1"/>
        <w:rPr>
          <w:szCs w:val="24"/>
        </w:rPr>
      </w:pPr>
      <w:bookmarkStart w:id="37" w:name="_Toc200059526"/>
      <w:r w:rsidRPr="0036494C">
        <w:rPr>
          <w:b/>
          <w:bCs/>
          <w:szCs w:val="24"/>
        </w:rPr>
        <w:t>Figure S2</w:t>
      </w:r>
      <w:r w:rsidR="00A315D2">
        <w:rPr>
          <w:rFonts w:hint="eastAsia"/>
          <w:b/>
          <w:bCs/>
          <w:szCs w:val="24"/>
          <w:lang w:eastAsia="zh-CN"/>
        </w:rPr>
        <w:t>9</w:t>
      </w:r>
      <w:r w:rsidRPr="0036494C">
        <w:rPr>
          <w:szCs w:val="24"/>
        </w:rPr>
        <w:t xml:space="preserve">. HMBC spectrum for compound </w:t>
      </w:r>
      <w:r w:rsidRPr="0036494C">
        <w:rPr>
          <w:b/>
          <w:bCs/>
          <w:szCs w:val="24"/>
        </w:rPr>
        <w:t>7</w:t>
      </w:r>
      <w:bookmarkEnd w:id="37"/>
      <w:r w:rsidRPr="0036494C">
        <w:rPr>
          <w:b/>
          <w:bCs/>
          <w:szCs w:val="24"/>
        </w:rPr>
        <w:t xml:space="preserve"> </w:t>
      </w:r>
    </w:p>
    <w:p w14:paraId="33500CBB" w14:textId="77777777" w:rsidR="00487B36" w:rsidRPr="00487B36" w:rsidRDefault="00487B36" w:rsidP="00487B36">
      <w:pPr>
        <w:rPr>
          <w:rFonts w:cs="Times New Roman"/>
        </w:rPr>
      </w:pPr>
    </w:p>
    <w:p w14:paraId="21052EF6" w14:textId="77777777" w:rsidR="00487B36" w:rsidRPr="00487B36" w:rsidRDefault="00487B36" w:rsidP="00487B36">
      <w:pPr>
        <w:rPr>
          <w:rFonts w:cs="Times New Roman"/>
        </w:rPr>
      </w:pPr>
      <w:r w:rsidRPr="00487B36">
        <w:rPr>
          <w:rFonts w:cs="Times New Roman"/>
          <w:noProof/>
        </w:rPr>
        <w:drawing>
          <wp:inline distT="0" distB="0" distL="0" distR="0" wp14:anchorId="77A5FEB9" wp14:editId="3629F359">
            <wp:extent cx="5274310" cy="3543935"/>
            <wp:effectExtent l="0" t="0" r="2540" b="0"/>
            <wp:docPr id="158680913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762B7" w14:textId="245F7B5C" w:rsidR="00487B36" w:rsidRPr="0036494C" w:rsidRDefault="00487B36" w:rsidP="0036494C">
      <w:pPr>
        <w:pStyle w:val="1"/>
        <w:rPr>
          <w:b/>
          <w:bCs/>
          <w:szCs w:val="24"/>
        </w:rPr>
      </w:pPr>
      <w:bookmarkStart w:id="38" w:name="_Toc200059527"/>
      <w:r w:rsidRPr="0036494C">
        <w:rPr>
          <w:b/>
          <w:bCs/>
          <w:szCs w:val="24"/>
        </w:rPr>
        <w:t>Figure S</w:t>
      </w:r>
      <w:r w:rsidR="00A315D2">
        <w:rPr>
          <w:rFonts w:hint="eastAsia"/>
          <w:b/>
          <w:bCs/>
          <w:szCs w:val="24"/>
          <w:lang w:eastAsia="zh-CN"/>
        </w:rPr>
        <w:t>30</w:t>
      </w:r>
      <w:r w:rsidRPr="0036494C">
        <w:rPr>
          <w:szCs w:val="24"/>
        </w:rPr>
        <w:t xml:space="preserve">. NOESY spectrum for compound </w:t>
      </w:r>
      <w:r w:rsidRPr="0036494C">
        <w:rPr>
          <w:b/>
          <w:bCs/>
          <w:szCs w:val="24"/>
        </w:rPr>
        <w:t>7</w:t>
      </w:r>
      <w:bookmarkEnd w:id="38"/>
      <w:r w:rsidRPr="0036494C">
        <w:rPr>
          <w:b/>
          <w:bCs/>
          <w:szCs w:val="24"/>
        </w:rPr>
        <w:t xml:space="preserve"> </w:t>
      </w:r>
    </w:p>
    <w:p w14:paraId="6DC2EE07" w14:textId="77777777" w:rsidR="00487B36" w:rsidRPr="00487B36" w:rsidRDefault="00487B36" w:rsidP="00487B36">
      <w:pPr>
        <w:rPr>
          <w:rFonts w:cs="Times New Roman"/>
          <w:b/>
          <w:bCs/>
        </w:rPr>
      </w:pPr>
      <w:r w:rsidRPr="00487B36">
        <w:rPr>
          <w:rFonts w:cs="Times New Roman"/>
          <w:noProof/>
        </w:rPr>
        <w:lastRenderedPageBreak/>
        <w:drawing>
          <wp:inline distT="0" distB="0" distL="0" distR="0" wp14:anchorId="026965CB" wp14:editId="2072C2A9">
            <wp:extent cx="5274310" cy="4016375"/>
            <wp:effectExtent l="0" t="0" r="2540" b="3175"/>
            <wp:docPr id="148497781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30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283CB" w14:textId="38B431E9" w:rsidR="00487B36" w:rsidRPr="0036494C" w:rsidRDefault="00487B36" w:rsidP="0036494C">
      <w:pPr>
        <w:pStyle w:val="1"/>
        <w:rPr>
          <w:szCs w:val="24"/>
        </w:rPr>
      </w:pPr>
      <w:bookmarkStart w:id="39" w:name="_Toc200059528"/>
      <w:r w:rsidRPr="0036494C">
        <w:rPr>
          <w:b/>
          <w:bCs/>
          <w:szCs w:val="24"/>
        </w:rPr>
        <w:t>Figure S3</w:t>
      </w:r>
      <w:r w:rsidR="00A315D2">
        <w:rPr>
          <w:rFonts w:hint="eastAsia"/>
          <w:b/>
          <w:bCs/>
          <w:szCs w:val="24"/>
          <w:lang w:eastAsia="zh-CN"/>
        </w:rPr>
        <w:t>1</w:t>
      </w:r>
      <w:r w:rsidRPr="0036494C">
        <w:rPr>
          <w:szCs w:val="24"/>
        </w:rPr>
        <w:t xml:space="preserve">. ECD spectrum for compound </w:t>
      </w:r>
      <w:r w:rsidRPr="0036494C">
        <w:rPr>
          <w:b/>
          <w:bCs/>
          <w:szCs w:val="24"/>
        </w:rPr>
        <w:t>7</w:t>
      </w:r>
      <w:bookmarkEnd w:id="39"/>
      <w:r w:rsidRPr="0036494C">
        <w:rPr>
          <w:b/>
          <w:bCs/>
          <w:szCs w:val="24"/>
        </w:rPr>
        <w:t xml:space="preserve"> </w:t>
      </w:r>
    </w:p>
    <w:p w14:paraId="2EF6E953" w14:textId="77777777" w:rsidR="00487B36" w:rsidRPr="00487B36" w:rsidRDefault="00487B36" w:rsidP="00487B36">
      <w:pPr>
        <w:rPr>
          <w:rFonts w:cs="Times New Roman"/>
          <w:b/>
          <w:bCs/>
        </w:rPr>
      </w:pPr>
    </w:p>
    <w:p w14:paraId="5161E22E" w14:textId="77777777" w:rsidR="00487B36" w:rsidRPr="00487B36" w:rsidRDefault="00487B36" w:rsidP="00487B36">
      <w:pPr>
        <w:rPr>
          <w:rFonts w:cs="Times New Roman"/>
          <w:b/>
          <w:bCs/>
        </w:rPr>
      </w:pPr>
      <w:r w:rsidRPr="00487B36">
        <w:rPr>
          <w:rFonts w:cs="Times New Roman"/>
          <w:noProof/>
        </w:rPr>
        <w:drawing>
          <wp:inline distT="0" distB="0" distL="0" distR="0" wp14:anchorId="6DA2A3C9" wp14:editId="1372576C">
            <wp:extent cx="5274310" cy="2637155"/>
            <wp:effectExtent l="0" t="0" r="2540" b="0"/>
            <wp:docPr id="143519816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29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ECE10" w14:textId="2E811BFF" w:rsidR="00487B36" w:rsidRPr="0036494C" w:rsidRDefault="00487B36" w:rsidP="0036494C">
      <w:pPr>
        <w:pStyle w:val="1"/>
        <w:rPr>
          <w:szCs w:val="24"/>
        </w:rPr>
      </w:pPr>
      <w:bookmarkStart w:id="40" w:name="_Toc200059529"/>
      <w:r w:rsidRPr="0036494C">
        <w:rPr>
          <w:b/>
          <w:bCs/>
          <w:szCs w:val="24"/>
        </w:rPr>
        <w:t>Figure S3</w:t>
      </w:r>
      <w:r w:rsidR="00A315D2">
        <w:rPr>
          <w:rFonts w:hint="eastAsia"/>
          <w:b/>
          <w:bCs/>
          <w:szCs w:val="24"/>
          <w:lang w:eastAsia="zh-CN"/>
        </w:rPr>
        <w:t>2</w:t>
      </w:r>
      <w:r w:rsidRPr="0036494C">
        <w:rPr>
          <w:szCs w:val="24"/>
        </w:rPr>
        <w:t xml:space="preserve">. IR spectrum for compound </w:t>
      </w:r>
      <w:r w:rsidRPr="0036494C">
        <w:rPr>
          <w:b/>
          <w:bCs/>
          <w:szCs w:val="24"/>
        </w:rPr>
        <w:t>7</w:t>
      </w:r>
      <w:bookmarkEnd w:id="40"/>
      <w:r w:rsidRPr="0036494C">
        <w:rPr>
          <w:b/>
          <w:bCs/>
          <w:szCs w:val="24"/>
        </w:rPr>
        <w:t xml:space="preserve"> </w:t>
      </w:r>
    </w:p>
    <w:p w14:paraId="25A3FD01" w14:textId="77777777" w:rsidR="00487B36" w:rsidRPr="00487B36" w:rsidRDefault="00487B36" w:rsidP="00487B36">
      <w:pPr>
        <w:rPr>
          <w:rFonts w:cs="Times New Roman"/>
          <w:b/>
          <w:bCs/>
        </w:rPr>
      </w:pPr>
    </w:p>
    <w:p w14:paraId="1F2DC3E4" w14:textId="77777777" w:rsidR="00487B36" w:rsidRPr="00487B36" w:rsidRDefault="00487B36" w:rsidP="00487B36">
      <w:pPr>
        <w:rPr>
          <w:rFonts w:cs="Times New Roman"/>
          <w:b/>
          <w:bCs/>
        </w:rPr>
      </w:pPr>
      <w:r w:rsidRPr="00487B36">
        <w:rPr>
          <w:rFonts w:cs="Times New Roman"/>
          <w:noProof/>
        </w:rPr>
        <w:lastRenderedPageBreak/>
        <w:drawing>
          <wp:inline distT="0" distB="0" distL="0" distR="0" wp14:anchorId="24909863" wp14:editId="66803BFD">
            <wp:extent cx="4675517" cy="2820171"/>
            <wp:effectExtent l="0" t="0" r="0" b="0"/>
            <wp:docPr id="1574750149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28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642" cy="2822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0C1F8" w14:textId="77777777" w:rsidR="00487B36" w:rsidRPr="00487B36" w:rsidRDefault="00487B36" w:rsidP="00487B36">
      <w:pPr>
        <w:rPr>
          <w:rFonts w:cs="Times New Roman"/>
          <w:b/>
          <w:bCs/>
        </w:rPr>
      </w:pPr>
      <w:r w:rsidRPr="00487B36">
        <w:rPr>
          <w:rFonts w:cs="Times New Roman"/>
          <w:noProof/>
        </w:rPr>
        <w:drawing>
          <wp:inline distT="0" distB="0" distL="0" distR="0" wp14:anchorId="6ACBDFD9" wp14:editId="7840E4D3">
            <wp:extent cx="4209691" cy="987296"/>
            <wp:effectExtent l="0" t="0" r="635" b="0"/>
            <wp:docPr id="139549454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29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627" cy="992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E0D27" w14:textId="0995A5CA" w:rsidR="00487B36" w:rsidRPr="0036494C" w:rsidRDefault="00487B36" w:rsidP="0036494C">
      <w:pPr>
        <w:pStyle w:val="1"/>
        <w:rPr>
          <w:szCs w:val="24"/>
        </w:rPr>
      </w:pPr>
      <w:bookmarkStart w:id="41" w:name="_Toc200059530"/>
      <w:r w:rsidRPr="0036494C">
        <w:rPr>
          <w:b/>
          <w:bCs/>
          <w:szCs w:val="24"/>
        </w:rPr>
        <w:t>Figure S3</w:t>
      </w:r>
      <w:r w:rsidR="00A315D2">
        <w:rPr>
          <w:rFonts w:hint="eastAsia"/>
          <w:b/>
          <w:bCs/>
          <w:szCs w:val="24"/>
          <w:lang w:eastAsia="zh-CN"/>
        </w:rPr>
        <w:t>3</w:t>
      </w:r>
      <w:r w:rsidRPr="0036494C">
        <w:rPr>
          <w:szCs w:val="24"/>
        </w:rPr>
        <w:t xml:space="preserve">. HR-ESI-MS spectrum for compound </w:t>
      </w:r>
      <w:r w:rsidRPr="0036494C">
        <w:rPr>
          <w:b/>
          <w:bCs/>
          <w:szCs w:val="24"/>
        </w:rPr>
        <w:t>7</w:t>
      </w:r>
      <w:bookmarkEnd w:id="41"/>
      <w:r w:rsidRPr="0036494C">
        <w:rPr>
          <w:b/>
          <w:bCs/>
          <w:szCs w:val="24"/>
        </w:rPr>
        <w:t xml:space="preserve"> </w:t>
      </w:r>
    </w:p>
    <w:p w14:paraId="0BAB64A4" w14:textId="77777777" w:rsidR="00487B36" w:rsidRPr="00487B36" w:rsidRDefault="00487B36" w:rsidP="00487B36">
      <w:pPr>
        <w:rPr>
          <w:rFonts w:cs="Times New Roman"/>
        </w:rPr>
      </w:pPr>
      <w:r w:rsidRPr="00487B36">
        <w:rPr>
          <w:rFonts w:cs="Times New Roman"/>
          <w:noProof/>
        </w:rPr>
        <w:drawing>
          <wp:inline distT="0" distB="0" distL="0" distR="0" wp14:anchorId="764AA9A5" wp14:editId="3A8008E6">
            <wp:extent cx="5157301" cy="3551000"/>
            <wp:effectExtent l="0" t="0" r="5715" b="0"/>
            <wp:docPr id="126012047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274" cy="3557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0A864" w14:textId="78989B31" w:rsidR="00487B36" w:rsidRPr="0036494C" w:rsidRDefault="00487B36" w:rsidP="0036494C">
      <w:pPr>
        <w:pStyle w:val="1"/>
        <w:rPr>
          <w:szCs w:val="24"/>
        </w:rPr>
      </w:pPr>
      <w:bookmarkStart w:id="42" w:name="_Toc200059531"/>
      <w:r w:rsidRPr="0036494C">
        <w:rPr>
          <w:b/>
          <w:bCs/>
          <w:szCs w:val="24"/>
        </w:rPr>
        <w:t>Figure S3</w:t>
      </w:r>
      <w:r w:rsidR="00A315D2">
        <w:rPr>
          <w:rFonts w:hint="eastAsia"/>
          <w:b/>
          <w:bCs/>
          <w:szCs w:val="24"/>
          <w:lang w:eastAsia="zh-CN"/>
        </w:rPr>
        <w:t>4</w:t>
      </w:r>
      <w:r w:rsidRPr="0036494C">
        <w:rPr>
          <w:szCs w:val="24"/>
        </w:rPr>
        <w:t xml:space="preserve">. </w:t>
      </w:r>
      <w:r w:rsidRPr="0036494C">
        <w:rPr>
          <w:szCs w:val="24"/>
          <w:vertAlign w:val="superscript"/>
        </w:rPr>
        <w:t>1</w:t>
      </w:r>
      <w:r w:rsidRPr="0036494C">
        <w:rPr>
          <w:szCs w:val="24"/>
        </w:rPr>
        <w:t xml:space="preserve">H NMR spectrum for compound </w:t>
      </w:r>
      <w:r w:rsidRPr="0036494C">
        <w:rPr>
          <w:b/>
          <w:bCs/>
          <w:szCs w:val="24"/>
        </w:rPr>
        <w:t>8</w:t>
      </w:r>
      <w:r w:rsidRPr="0036494C">
        <w:rPr>
          <w:szCs w:val="24"/>
        </w:rPr>
        <w:t xml:space="preserve"> (600 MHz, Methanol-</w:t>
      </w:r>
      <w:r w:rsidRPr="0036494C">
        <w:rPr>
          <w:i/>
          <w:iCs/>
          <w:szCs w:val="24"/>
        </w:rPr>
        <w:t>d</w:t>
      </w:r>
      <w:r w:rsidRPr="0036494C">
        <w:rPr>
          <w:szCs w:val="24"/>
          <w:vertAlign w:val="subscript"/>
        </w:rPr>
        <w:t>4</w:t>
      </w:r>
      <w:r w:rsidRPr="0036494C">
        <w:rPr>
          <w:szCs w:val="24"/>
        </w:rPr>
        <w:t>)</w:t>
      </w:r>
      <w:bookmarkEnd w:id="42"/>
    </w:p>
    <w:p w14:paraId="5088E2BD" w14:textId="77777777" w:rsidR="00487B36" w:rsidRPr="00487B36" w:rsidRDefault="00487B36" w:rsidP="00487B36">
      <w:pPr>
        <w:rPr>
          <w:rFonts w:cs="Times New Roman"/>
        </w:rPr>
      </w:pPr>
      <w:r w:rsidRPr="00487B36">
        <w:rPr>
          <w:rFonts w:cs="Times New Roman"/>
          <w:noProof/>
        </w:rPr>
        <w:lastRenderedPageBreak/>
        <w:drawing>
          <wp:inline distT="0" distB="0" distL="0" distR="0" wp14:anchorId="247C6628" wp14:editId="5367DFB3">
            <wp:extent cx="5274310" cy="3631565"/>
            <wp:effectExtent l="0" t="0" r="2540" b="6985"/>
            <wp:docPr id="106046641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CF6F6" w14:textId="7509AB62" w:rsidR="00487B36" w:rsidRPr="00CE2CD2" w:rsidRDefault="00487B36" w:rsidP="00CE2CD2">
      <w:pPr>
        <w:pStyle w:val="1"/>
        <w:rPr>
          <w:szCs w:val="24"/>
        </w:rPr>
      </w:pPr>
      <w:bookmarkStart w:id="43" w:name="_Toc200059532"/>
      <w:r w:rsidRPr="0036494C">
        <w:rPr>
          <w:b/>
          <w:bCs/>
          <w:szCs w:val="24"/>
        </w:rPr>
        <w:t>Figure S3</w:t>
      </w:r>
      <w:r w:rsidR="00A315D2">
        <w:rPr>
          <w:rFonts w:hint="eastAsia"/>
          <w:b/>
          <w:bCs/>
          <w:szCs w:val="24"/>
          <w:lang w:eastAsia="zh-CN"/>
        </w:rPr>
        <w:t>5</w:t>
      </w:r>
      <w:r w:rsidRPr="0036494C">
        <w:rPr>
          <w:szCs w:val="24"/>
        </w:rPr>
        <w:t xml:space="preserve">. </w:t>
      </w:r>
      <w:r w:rsidRPr="0036494C">
        <w:rPr>
          <w:szCs w:val="24"/>
          <w:vertAlign w:val="superscript"/>
        </w:rPr>
        <w:t>13</w:t>
      </w:r>
      <w:r w:rsidRPr="0036494C">
        <w:rPr>
          <w:szCs w:val="24"/>
        </w:rPr>
        <w:t xml:space="preserve">C NMR spectrum for compound </w:t>
      </w:r>
      <w:r w:rsidRPr="0036494C">
        <w:rPr>
          <w:b/>
          <w:bCs/>
          <w:szCs w:val="24"/>
        </w:rPr>
        <w:t xml:space="preserve">8 </w:t>
      </w:r>
      <w:r w:rsidRPr="0036494C">
        <w:rPr>
          <w:szCs w:val="24"/>
        </w:rPr>
        <w:t>(150 MHz, Methanol-</w:t>
      </w:r>
      <w:r w:rsidRPr="0036494C">
        <w:rPr>
          <w:i/>
          <w:iCs/>
          <w:szCs w:val="24"/>
        </w:rPr>
        <w:t>d</w:t>
      </w:r>
      <w:r w:rsidRPr="0036494C">
        <w:rPr>
          <w:szCs w:val="24"/>
          <w:vertAlign w:val="subscript"/>
        </w:rPr>
        <w:t>4</w:t>
      </w:r>
      <w:r w:rsidRPr="0036494C">
        <w:rPr>
          <w:szCs w:val="24"/>
        </w:rPr>
        <w:t>)</w:t>
      </w:r>
      <w:bookmarkEnd w:id="43"/>
    </w:p>
    <w:p w14:paraId="410B46CF" w14:textId="77777777" w:rsidR="00487B36" w:rsidRPr="00487B36" w:rsidRDefault="00487B36" w:rsidP="00487B36">
      <w:pPr>
        <w:rPr>
          <w:rFonts w:cs="Times New Roman"/>
        </w:rPr>
      </w:pPr>
      <w:r w:rsidRPr="00487B36">
        <w:rPr>
          <w:rFonts w:cs="Times New Roman"/>
          <w:noProof/>
        </w:rPr>
        <w:drawing>
          <wp:inline distT="0" distB="0" distL="0" distR="0" wp14:anchorId="52FDC7B1" wp14:editId="6CE2C031">
            <wp:extent cx="5274310" cy="3631565"/>
            <wp:effectExtent l="0" t="0" r="2540" b="6985"/>
            <wp:docPr id="191962916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407FB" w14:textId="2D4CA3AF" w:rsidR="00487B36" w:rsidRPr="00CE2CD2" w:rsidRDefault="00487B36" w:rsidP="00CE2CD2">
      <w:pPr>
        <w:pStyle w:val="1"/>
        <w:rPr>
          <w:szCs w:val="24"/>
        </w:rPr>
      </w:pPr>
      <w:bookmarkStart w:id="44" w:name="_Toc200059533"/>
      <w:r w:rsidRPr="0036494C">
        <w:rPr>
          <w:b/>
          <w:bCs/>
          <w:szCs w:val="24"/>
        </w:rPr>
        <w:t>Figure S3</w:t>
      </w:r>
      <w:r w:rsidR="00A315D2">
        <w:rPr>
          <w:rFonts w:hint="eastAsia"/>
          <w:b/>
          <w:bCs/>
          <w:szCs w:val="24"/>
          <w:lang w:eastAsia="zh-CN"/>
        </w:rPr>
        <w:t>6</w:t>
      </w:r>
      <w:r w:rsidRPr="0036494C">
        <w:rPr>
          <w:szCs w:val="24"/>
        </w:rPr>
        <w:t xml:space="preserve">. HSQC spectrum for compound </w:t>
      </w:r>
      <w:r w:rsidRPr="0036494C">
        <w:rPr>
          <w:b/>
          <w:bCs/>
          <w:szCs w:val="24"/>
        </w:rPr>
        <w:t>8</w:t>
      </w:r>
      <w:bookmarkEnd w:id="44"/>
    </w:p>
    <w:p w14:paraId="3042DDC2" w14:textId="77777777" w:rsidR="00487B36" w:rsidRPr="00487B36" w:rsidRDefault="00487B36" w:rsidP="00487B36">
      <w:pPr>
        <w:rPr>
          <w:rFonts w:cs="Times New Roman"/>
        </w:rPr>
      </w:pPr>
      <w:r w:rsidRPr="00487B36">
        <w:rPr>
          <w:rFonts w:cs="Times New Roman"/>
          <w:noProof/>
        </w:rPr>
        <w:lastRenderedPageBreak/>
        <w:drawing>
          <wp:inline distT="0" distB="0" distL="0" distR="0" wp14:anchorId="51F41169" wp14:editId="1B4CBB7E">
            <wp:extent cx="5274310" cy="3631565"/>
            <wp:effectExtent l="0" t="0" r="0" b="6985"/>
            <wp:docPr id="178854642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23073" w14:textId="06F43E13" w:rsidR="00487B36" w:rsidRPr="0036494C" w:rsidRDefault="00487B36" w:rsidP="0036494C">
      <w:pPr>
        <w:pStyle w:val="1"/>
        <w:rPr>
          <w:szCs w:val="24"/>
        </w:rPr>
      </w:pPr>
      <w:bookmarkStart w:id="45" w:name="_Toc200059534"/>
      <w:r w:rsidRPr="0036494C">
        <w:rPr>
          <w:b/>
          <w:bCs/>
          <w:szCs w:val="24"/>
        </w:rPr>
        <w:t>Figure S3</w:t>
      </w:r>
      <w:r w:rsidR="00A315D2">
        <w:rPr>
          <w:rFonts w:hint="eastAsia"/>
          <w:b/>
          <w:bCs/>
          <w:szCs w:val="24"/>
          <w:lang w:eastAsia="zh-CN"/>
        </w:rPr>
        <w:t>7</w:t>
      </w:r>
      <w:r w:rsidRPr="0036494C">
        <w:rPr>
          <w:szCs w:val="24"/>
        </w:rPr>
        <w:t xml:space="preserve">. HMBC spectrum for compound </w:t>
      </w:r>
      <w:r w:rsidRPr="0036494C">
        <w:rPr>
          <w:b/>
          <w:bCs/>
          <w:szCs w:val="24"/>
        </w:rPr>
        <w:t>8</w:t>
      </w:r>
      <w:bookmarkEnd w:id="45"/>
    </w:p>
    <w:p w14:paraId="57BB5394" w14:textId="77777777" w:rsidR="00487B36" w:rsidRPr="00487B36" w:rsidRDefault="00487B36" w:rsidP="00487B36">
      <w:pPr>
        <w:rPr>
          <w:rFonts w:cs="Times New Roman"/>
        </w:rPr>
      </w:pPr>
      <w:r w:rsidRPr="00487B36">
        <w:rPr>
          <w:rFonts w:cs="Times New Roman"/>
          <w:noProof/>
        </w:rPr>
        <w:drawing>
          <wp:inline distT="0" distB="0" distL="0" distR="0" wp14:anchorId="69C19C26" wp14:editId="439053AB">
            <wp:extent cx="5274310" cy="3631565"/>
            <wp:effectExtent l="0" t="0" r="0" b="6985"/>
            <wp:docPr id="203539882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EBDD8" w14:textId="4573432C" w:rsidR="00487B36" w:rsidRPr="00CE2CD2" w:rsidRDefault="00487B36" w:rsidP="00CE2CD2">
      <w:pPr>
        <w:pStyle w:val="1"/>
        <w:rPr>
          <w:szCs w:val="24"/>
        </w:rPr>
      </w:pPr>
      <w:bookmarkStart w:id="46" w:name="_Toc200059535"/>
      <w:r w:rsidRPr="0036494C">
        <w:rPr>
          <w:b/>
          <w:bCs/>
          <w:szCs w:val="24"/>
        </w:rPr>
        <w:t>Figure S3</w:t>
      </w:r>
      <w:r w:rsidR="00A315D2">
        <w:rPr>
          <w:rFonts w:hint="eastAsia"/>
          <w:b/>
          <w:bCs/>
          <w:szCs w:val="24"/>
          <w:lang w:eastAsia="zh-CN"/>
        </w:rPr>
        <w:t>8</w:t>
      </w:r>
      <w:r w:rsidRPr="0036494C">
        <w:rPr>
          <w:szCs w:val="24"/>
        </w:rPr>
        <w:t xml:space="preserve">. </w:t>
      </w:r>
      <w:r w:rsidRPr="0036494C">
        <w:rPr>
          <w:szCs w:val="24"/>
          <w:vertAlign w:val="superscript"/>
        </w:rPr>
        <w:t>1</w:t>
      </w:r>
      <w:r w:rsidRPr="0036494C">
        <w:rPr>
          <w:szCs w:val="24"/>
        </w:rPr>
        <w:t>H-</w:t>
      </w:r>
      <w:r w:rsidRPr="0036494C">
        <w:rPr>
          <w:szCs w:val="24"/>
          <w:vertAlign w:val="superscript"/>
        </w:rPr>
        <w:t>1</w:t>
      </w:r>
      <w:r w:rsidRPr="0036494C">
        <w:rPr>
          <w:szCs w:val="24"/>
        </w:rPr>
        <w:t xml:space="preserve">H COSY spectrum for compound </w:t>
      </w:r>
      <w:r w:rsidRPr="0036494C">
        <w:rPr>
          <w:b/>
          <w:bCs/>
          <w:szCs w:val="24"/>
        </w:rPr>
        <w:t>8</w:t>
      </w:r>
      <w:bookmarkEnd w:id="46"/>
    </w:p>
    <w:p w14:paraId="75E5D012" w14:textId="77777777" w:rsidR="00487B36" w:rsidRPr="00487B36" w:rsidRDefault="00487B36" w:rsidP="00487B36">
      <w:pPr>
        <w:rPr>
          <w:rFonts w:cs="Times New Roman"/>
        </w:rPr>
      </w:pPr>
      <w:r w:rsidRPr="00487B36">
        <w:rPr>
          <w:rFonts w:cs="Times New Roman"/>
          <w:noProof/>
        </w:rPr>
        <w:lastRenderedPageBreak/>
        <w:drawing>
          <wp:inline distT="0" distB="0" distL="0" distR="0" wp14:anchorId="12E69640" wp14:editId="331EC189">
            <wp:extent cx="5274310" cy="3631565"/>
            <wp:effectExtent l="0" t="0" r="0" b="6985"/>
            <wp:docPr id="155949107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C431F" w14:textId="71B1100B" w:rsidR="00487B36" w:rsidRPr="0036494C" w:rsidRDefault="00487B36" w:rsidP="0036494C">
      <w:pPr>
        <w:pStyle w:val="1"/>
        <w:rPr>
          <w:b/>
          <w:bCs/>
          <w:szCs w:val="24"/>
        </w:rPr>
      </w:pPr>
      <w:bookmarkStart w:id="47" w:name="_Toc200059536"/>
      <w:r w:rsidRPr="0036494C">
        <w:rPr>
          <w:b/>
          <w:bCs/>
          <w:szCs w:val="24"/>
        </w:rPr>
        <w:t>Figure S3</w:t>
      </w:r>
      <w:r w:rsidR="00A315D2">
        <w:rPr>
          <w:rFonts w:hint="eastAsia"/>
          <w:b/>
          <w:bCs/>
          <w:szCs w:val="24"/>
          <w:lang w:eastAsia="zh-CN"/>
        </w:rPr>
        <w:t>9</w:t>
      </w:r>
      <w:r w:rsidRPr="0036494C">
        <w:rPr>
          <w:szCs w:val="24"/>
        </w:rPr>
        <w:t xml:space="preserve">. NOESY spectrum for compound </w:t>
      </w:r>
      <w:r w:rsidRPr="0036494C">
        <w:rPr>
          <w:b/>
          <w:bCs/>
          <w:szCs w:val="24"/>
        </w:rPr>
        <w:t>8</w:t>
      </w:r>
      <w:bookmarkEnd w:id="47"/>
    </w:p>
    <w:p w14:paraId="3057A40D" w14:textId="77777777" w:rsidR="00487B36" w:rsidRPr="00487B36" w:rsidRDefault="00487B36" w:rsidP="00487B36">
      <w:pPr>
        <w:rPr>
          <w:rFonts w:cs="Times New Roman"/>
          <w:b/>
          <w:bCs/>
        </w:rPr>
      </w:pPr>
      <w:r w:rsidRPr="00487B36">
        <w:rPr>
          <w:rFonts w:cs="Times New Roman"/>
          <w:noProof/>
        </w:rPr>
        <w:drawing>
          <wp:inline distT="0" distB="0" distL="0" distR="0" wp14:anchorId="3DF365A8" wp14:editId="3D8FC369">
            <wp:extent cx="5274310" cy="2637155"/>
            <wp:effectExtent l="0" t="0" r="2540" b="0"/>
            <wp:docPr id="109968799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29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D4B82" w14:textId="798EB339" w:rsidR="00487B36" w:rsidRPr="0036494C" w:rsidRDefault="00487B36" w:rsidP="0036494C">
      <w:pPr>
        <w:pStyle w:val="1"/>
        <w:rPr>
          <w:b/>
          <w:bCs/>
          <w:szCs w:val="24"/>
        </w:rPr>
      </w:pPr>
      <w:bookmarkStart w:id="48" w:name="_Toc200059537"/>
      <w:r w:rsidRPr="0036494C">
        <w:rPr>
          <w:b/>
          <w:bCs/>
          <w:szCs w:val="24"/>
        </w:rPr>
        <w:t>Figure S</w:t>
      </w:r>
      <w:r w:rsidR="00A315D2">
        <w:rPr>
          <w:rFonts w:hint="eastAsia"/>
          <w:b/>
          <w:bCs/>
          <w:szCs w:val="24"/>
          <w:lang w:eastAsia="zh-CN"/>
        </w:rPr>
        <w:t>40</w:t>
      </w:r>
      <w:r w:rsidRPr="0036494C">
        <w:rPr>
          <w:szCs w:val="24"/>
        </w:rPr>
        <w:t xml:space="preserve">. IR spectrum for compound </w:t>
      </w:r>
      <w:r w:rsidRPr="0036494C">
        <w:rPr>
          <w:b/>
          <w:bCs/>
          <w:szCs w:val="24"/>
        </w:rPr>
        <w:t>8</w:t>
      </w:r>
      <w:bookmarkEnd w:id="48"/>
    </w:p>
    <w:p w14:paraId="23868A54" w14:textId="77777777" w:rsidR="00487B36" w:rsidRPr="00487B36" w:rsidRDefault="00487B36" w:rsidP="00487B36">
      <w:pPr>
        <w:rPr>
          <w:rFonts w:cs="Times New Roman"/>
          <w:b/>
          <w:bCs/>
        </w:rPr>
      </w:pPr>
    </w:p>
    <w:p w14:paraId="7B7572A8" w14:textId="77777777" w:rsidR="00487B36" w:rsidRPr="00487B36" w:rsidRDefault="00487B36" w:rsidP="00487B36">
      <w:pPr>
        <w:rPr>
          <w:rFonts w:cs="Times New Roman"/>
          <w:b/>
          <w:bCs/>
        </w:rPr>
      </w:pPr>
      <w:r w:rsidRPr="00487B36">
        <w:rPr>
          <w:rFonts w:cs="Times New Roman"/>
          <w:noProof/>
        </w:rPr>
        <w:lastRenderedPageBreak/>
        <w:drawing>
          <wp:inline distT="0" distB="0" distL="0" distR="0" wp14:anchorId="4F4863C4" wp14:editId="39060755">
            <wp:extent cx="4692770" cy="3579172"/>
            <wp:effectExtent l="0" t="0" r="0" b="2540"/>
            <wp:docPr id="40309539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31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269" cy="3584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C956F" w14:textId="7DB31DC0" w:rsidR="00487B36" w:rsidRPr="0036494C" w:rsidRDefault="00487B36" w:rsidP="0036494C">
      <w:pPr>
        <w:pStyle w:val="1"/>
        <w:rPr>
          <w:b/>
          <w:bCs/>
          <w:szCs w:val="24"/>
        </w:rPr>
      </w:pPr>
      <w:bookmarkStart w:id="49" w:name="_Toc200059538"/>
      <w:r w:rsidRPr="0036494C">
        <w:rPr>
          <w:b/>
          <w:bCs/>
          <w:szCs w:val="24"/>
        </w:rPr>
        <w:t>Figure S4</w:t>
      </w:r>
      <w:r w:rsidR="00A315D2">
        <w:rPr>
          <w:rFonts w:hint="eastAsia"/>
          <w:b/>
          <w:bCs/>
          <w:szCs w:val="24"/>
          <w:lang w:eastAsia="zh-CN"/>
        </w:rPr>
        <w:t>1</w:t>
      </w:r>
      <w:r w:rsidRPr="0036494C">
        <w:rPr>
          <w:szCs w:val="24"/>
        </w:rPr>
        <w:t xml:space="preserve">. IR spectrum for compound </w:t>
      </w:r>
      <w:r w:rsidRPr="0036494C">
        <w:rPr>
          <w:b/>
          <w:bCs/>
          <w:szCs w:val="24"/>
        </w:rPr>
        <w:t>8</w:t>
      </w:r>
      <w:bookmarkEnd w:id="49"/>
    </w:p>
    <w:p w14:paraId="54BDADA6" w14:textId="77777777" w:rsidR="00487B36" w:rsidRPr="00487B36" w:rsidRDefault="00487B36" w:rsidP="00487B36">
      <w:pPr>
        <w:rPr>
          <w:rFonts w:cs="Times New Roman"/>
          <w:b/>
          <w:bCs/>
        </w:rPr>
      </w:pPr>
      <w:r w:rsidRPr="00487B36">
        <w:rPr>
          <w:rFonts w:cs="Times New Roman"/>
          <w:noProof/>
        </w:rPr>
        <w:drawing>
          <wp:inline distT="0" distB="0" distL="0" distR="0" wp14:anchorId="4E574A2E" wp14:editId="6D4AE71B">
            <wp:extent cx="4580626" cy="2766643"/>
            <wp:effectExtent l="0" t="0" r="0" b="0"/>
            <wp:docPr id="166364147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281" cy="276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B897B" w14:textId="77777777" w:rsidR="00487B36" w:rsidRPr="00487B36" w:rsidRDefault="00487B36" w:rsidP="00487B36">
      <w:pPr>
        <w:rPr>
          <w:rFonts w:cs="Times New Roman"/>
          <w:b/>
          <w:bCs/>
        </w:rPr>
      </w:pPr>
      <w:r w:rsidRPr="00487B36">
        <w:rPr>
          <w:rFonts w:cs="Times New Roman"/>
          <w:noProof/>
        </w:rPr>
        <w:drawing>
          <wp:inline distT="0" distB="0" distL="0" distR="0" wp14:anchorId="0C87320D" wp14:editId="7943CFD9">
            <wp:extent cx="4293093" cy="1017202"/>
            <wp:effectExtent l="0" t="0" r="0" b="0"/>
            <wp:docPr id="62092777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28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344" cy="102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D0A07" w14:textId="3ACC993D" w:rsidR="00487B36" w:rsidRPr="00CE2CD2" w:rsidRDefault="00487B36" w:rsidP="00CE2CD2">
      <w:pPr>
        <w:pStyle w:val="1"/>
        <w:rPr>
          <w:szCs w:val="24"/>
        </w:rPr>
      </w:pPr>
      <w:bookmarkStart w:id="50" w:name="_Toc200059539"/>
      <w:r w:rsidRPr="0036494C">
        <w:rPr>
          <w:b/>
          <w:bCs/>
          <w:szCs w:val="24"/>
        </w:rPr>
        <w:t>Figure S4</w:t>
      </w:r>
      <w:r w:rsidR="00A315D2">
        <w:rPr>
          <w:rFonts w:hint="eastAsia"/>
          <w:b/>
          <w:bCs/>
          <w:szCs w:val="24"/>
          <w:lang w:eastAsia="zh-CN"/>
        </w:rPr>
        <w:t>2</w:t>
      </w:r>
      <w:r w:rsidRPr="0036494C">
        <w:rPr>
          <w:szCs w:val="24"/>
        </w:rPr>
        <w:t xml:space="preserve">. HR-ESI-MS spectrum for compound </w:t>
      </w:r>
      <w:r w:rsidRPr="0036494C">
        <w:rPr>
          <w:b/>
          <w:bCs/>
          <w:szCs w:val="24"/>
        </w:rPr>
        <w:t>8</w:t>
      </w:r>
      <w:bookmarkEnd w:id="50"/>
      <w:r w:rsidRPr="0036494C">
        <w:rPr>
          <w:b/>
          <w:bCs/>
          <w:szCs w:val="24"/>
        </w:rPr>
        <w:t xml:space="preserve"> </w:t>
      </w:r>
    </w:p>
    <w:p w14:paraId="75D6992A" w14:textId="77777777" w:rsidR="00487B36" w:rsidRPr="0036494C" w:rsidRDefault="00487B36" w:rsidP="0036494C">
      <w:pPr>
        <w:pStyle w:val="1"/>
        <w:rPr>
          <w:b/>
          <w:bCs/>
        </w:rPr>
      </w:pPr>
      <w:bookmarkStart w:id="51" w:name="_Toc200059540"/>
      <w:r w:rsidRPr="0036494C">
        <w:rPr>
          <w:b/>
          <w:bCs/>
        </w:rPr>
        <w:lastRenderedPageBreak/>
        <w:t>Reference</w:t>
      </w:r>
      <w:bookmarkEnd w:id="51"/>
    </w:p>
    <w:p w14:paraId="44BECC61" w14:textId="77777777" w:rsidR="00487B36" w:rsidRPr="0036494C" w:rsidRDefault="00487B36" w:rsidP="00487B36">
      <w:pPr>
        <w:pStyle w:val="EndNoteBibliography"/>
        <w:ind w:left="720" w:hanging="720"/>
        <w:jc w:val="both"/>
        <w:rPr>
          <w:rFonts w:ascii="Times New Roman" w:hAnsi="Times New Roman" w:cs="Times New Roman"/>
          <w:sz w:val="24"/>
          <w:szCs w:val="24"/>
        </w:rPr>
      </w:pPr>
      <w:r w:rsidRPr="0036494C">
        <w:rPr>
          <w:rFonts w:ascii="Times New Roman" w:hAnsi="Times New Roman" w:cs="Times New Roman"/>
          <w:sz w:val="24"/>
          <w:szCs w:val="24"/>
        </w:rPr>
        <w:fldChar w:fldCharType="begin"/>
      </w:r>
      <w:r w:rsidRPr="0036494C">
        <w:rPr>
          <w:rFonts w:ascii="Times New Roman" w:hAnsi="Times New Roman" w:cs="Times New Roman"/>
          <w:sz w:val="24"/>
          <w:szCs w:val="24"/>
        </w:rPr>
        <w:instrText xml:space="preserve"> ADDIN EN.REFLIST </w:instrText>
      </w:r>
      <w:r w:rsidRPr="0036494C">
        <w:rPr>
          <w:rFonts w:ascii="Times New Roman" w:hAnsi="Times New Roman" w:cs="Times New Roman"/>
          <w:sz w:val="24"/>
          <w:szCs w:val="24"/>
        </w:rPr>
        <w:fldChar w:fldCharType="separate"/>
      </w:r>
      <w:r w:rsidRPr="0036494C">
        <w:rPr>
          <w:rFonts w:ascii="Times New Roman" w:hAnsi="Times New Roman" w:cs="Times New Roman"/>
          <w:sz w:val="24"/>
          <w:szCs w:val="24"/>
        </w:rPr>
        <w:t>1.</w:t>
      </w:r>
      <w:r w:rsidRPr="0036494C">
        <w:rPr>
          <w:rFonts w:ascii="Times New Roman" w:hAnsi="Times New Roman" w:cs="Times New Roman"/>
          <w:sz w:val="24"/>
          <w:szCs w:val="24"/>
        </w:rPr>
        <w:tab/>
        <w:t xml:space="preserve">Yuan, S. W.; Chen, S. H.; Guo, H.; Chen, L. T.; Shen, H. J.; Liu, L.; Gao, Z. Z., Elucidation of the complete biosynthetic pathway of phomoxanthone A and identification of a para-para selective phenol coupling dimerase. </w:t>
      </w:r>
      <w:r w:rsidRPr="0036494C">
        <w:rPr>
          <w:rFonts w:ascii="Times New Roman" w:hAnsi="Times New Roman" w:cs="Times New Roman"/>
          <w:i/>
          <w:sz w:val="24"/>
          <w:szCs w:val="24"/>
        </w:rPr>
        <w:t xml:space="preserve">Org Lett. </w:t>
      </w:r>
      <w:r w:rsidRPr="0036494C">
        <w:rPr>
          <w:rFonts w:ascii="Times New Roman" w:hAnsi="Times New Roman" w:cs="Times New Roman"/>
          <w:b/>
          <w:sz w:val="24"/>
          <w:szCs w:val="24"/>
        </w:rPr>
        <w:t>2022,</w:t>
      </w:r>
      <w:r w:rsidRPr="0036494C">
        <w:rPr>
          <w:rFonts w:ascii="Times New Roman" w:hAnsi="Times New Roman" w:cs="Times New Roman"/>
          <w:sz w:val="24"/>
          <w:szCs w:val="24"/>
        </w:rPr>
        <w:t xml:space="preserve"> </w:t>
      </w:r>
      <w:r w:rsidRPr="0036494C">
        <w:rPr>
          <w:rFonts w:ascii="Times New Roman" w:hAnsi="Times New Roman" w:cs="Times New Roman"/>
          <w:i/>
          <w:sz w:val="24"/>
          <w:szCs w:val="24"/>
        </w:rPr>
        <w:t>24</w:t>
      </w:r>
      <w:r w:rsidRPr="0036494C">
        <w:rPr>
          <w:rFonts w:ascii="Times New Roman" w:hAnsi="Times New Roman" w:cs="Times New Roman"/>
          <w:sz w:val="24"/>
          <w:szCs w:val="24"/>
        </w:rPr>
        <w:t>, 3069-3074.</w:t>
      </w:r>
    </w:p>
    <w:p w14:paraId="66B38345" w14:textId="77777777" w:rsidR="00487B36" w:rsidRPr="0036494C" w:rsidRDefault="00487B36" w:rsidP="00487B36">
      <w:pPr>
        <w:pStyle w:val="EndNoteBibliography"/>
        <w:ind w:left="720" w:hanging="720"/>
        <w:jc w:val="both"/>
        <w:rPr>
          <w:rFonts w:ascii="Times New Roman" w:hAnsi="Times New Roman" w:cs="Times New Roman"/>
          <w:sz w:val="24"/>
          <w:szCs w:val="24"/>
        </w:rPr>
      </w:pPr>
      <w:r w:rsidRPr="0036494C">
        <w:rPr>
          <w:rFonts w:ascii="Times New Roman" w:hAnsi="Times New Roman" w:cs="Times New Roman"/>
          <w:sz w:val="24"/>
          <w:szCs w:val="24"/>
        </w:rPr>
        <w:t>2.</w:t>
      </w:r>
      <w:r w:rsidRPr="0036494C">
        <w:rPr>
          <w:rFonts w:ascii="Times New Roman" w:hAnsi="Times New Roman" w:cs="Times New Roman"/>
          <w:sz w:val="24"/>
          <w:szCs w:val="24"/>
        </w:rPr>
        <w:tab/>
        <w:t xml:space="preserve">Zhai, G.; Chen, S.; Shen, H.; Guo, H.; Jiang, M.; Liu, L., Bioactive monoterpenes and polyketides from the ascidian-derived fungus </w:t>
      </w:r>
      <w:r w:rsidRPr="0036494C">
        <w:rPr>
          <w:rFonts w:ascii="Times New Roman" w:hAnsi="Times New Roman" w:cs="Times New Roman"/>
          <w:i/>
          <w:sz w:val="24"/>
          <w:szCs w:val="24"/>
        </w:rPr>
        <w:t>Diaporthe</w:t>
      </w:r>
      <w:r w:rsidRPr="0036494C">
        <w:rPr>
          <w:rFonts w:ascii="Times New Roman" w:hAnsi="Times New Roman" w:cs="Times New Roman"/>
          <w:sz w:val="24"/>
          <w:szCs w:val="24"/>
        </w:rPr>
        <w:t xml:space="preserve"> sp. SYSU-MS4722. </w:t>
      </w:r>
      <w:r w:rsidRPr="0036494C">
        <w:rPr>
          <w:rFonts w:ascii="Times New Roman" w:hAnsi="Times New Roman" w:cs="Times New Roman"/>
          <w:i/>
          <w:sz w:val="24"/>
          <w:szCs w:val="24"/>
        </w:rPr>
        <w:t xml:space="preserve">Mar. Drugs </w:t>
      </w:r>
      <w:r w:rsidRPr="0036494C">
        <w:rPr>
          <w:rFonts w:ascii="Times New Roman" w:hAnsi="Times New Roman" w:cs="Times New Roman"/>
          <w:b/>
          <w:sz w:val="24"/>
          <w:szCs w:val="24"/>
        </w:rPr>
        <w:t>2022,</w:t>
      </w:r>
      <w:r w:rsidRPr="0036494C">
        <w:rPr>
          <w:rFonts w:ascii="Times New Roman" w:hAnsi="Times New Roman" w:cs="Times New Roman"/>
          <w:sz w:val="24"/>
          <w:szCs w:val="24"/>
        </w:rPr>
        <w:t xml:space="preserve"> </w:t>
      </w:r>
      <w:r w:rsidRPr="0036494C">
        <w:rPr>
          <w:rFonts w:ascii="Times New Roman" w:hAnsi="Times New Roman" w:cs="Times New Roman"/>
          <w:i/>
          <w:sz w:val="24"/>
          <w:szCs w:val="24"/>
        </w:rPr>
        <w:t>20</w:t>
      </w:r>
      <w:r w:rsidRPr="0036494C">
        <w:rPr>
          <w:rFonts w:ascii="Times New Roman" w:hAnsi="Times New Roman" w:cs="Times New Roman"/>
          <w:sz w:val="24"/>
          <w:szCs w:val="24"/>
        </w:rPr>
        <w:t>, 553.</w:t>
      </w:r>
    </w:p>
    <w:p w14:paraId="0FBFECB3" w14:textId="77777777" w:rsidR="00487B36" w:rsidRPr="00487B36" w:rsidRDefault="00487B36" w:rsidP="00487B36">
      <w:pPr>
        <w:rPr>
          <w:rFonts w:cs="Times New Roman"/>
        </w:rPr>
      </w:pPr>
      <w:r w:rsidRPr="0036494C">
        <w:rPr>
          <w:rFonts w:cs="Times New Roman"/>
          <w:szCs w:val="24"/>
        </w:rPr>
        <w:fldChar w:fldCharType="end"/>
      </w:r>
    </w:p>
    <w:p w14:paraId="58F1AED1" w14:textId="77777777" w:rsidR="00DE23E8" w:rsidRPr="00487B36" w:rsidRDefault="00DE23E8" w:rsidP="00654E8F">
      <w:pPr>
        <w:spacing w:before="240"/>
        <w:rPr>
          <w:rFonts w:cs="Times New Roman"/>
        </w:rPr>
      </w:pPr>
    </w:p>
    <w:sectPr w:rsidR="00DE23E8" w:rsidRPr="00487B36" w:rsidSect="0093429D">
      <w:headerReference w:type="even" r:id="rId66"/>
      <w:footerReference w:type="even" r:id="rId67"/>
      <w:footerReference w:type="default" r:id="rId68"/>
      <w:headerReference w:type="first" r:id="rId69"/>
      <w:pgSz w:w="12240" w:h="15840"/>
      <w:pgMar w:top="1138" w:right="1181" w:bottom="1138" w:left="1282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3547B9E" w14:textId="77777777" w:rsidR="00812E18" w:rsidRDefault="00812E18" w:rsidP="00117666">
      <w:pPr>
        <w:spacing w:after="0"/>
      </w:pPr>
      <w:r>
        <w:separator/>
      </w:r>
    </w:p>
  </w:endnote>
  <w:endnote w:type="continuationSeparator" w:id="0">
    <w:p w14:paraId="211EBB27" w14:textId="77777777" w:rsidR="00812E18" w:rsidRDefault="00812E18" w:rsidP="00117666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14AB28" w14:textId="77777777" w:rsidR="00425102" w:rsidRPr="00577C4C" w:rsidRDefault="00C52A7B">
    <w:pPr>
      <w:rPr>
        <w:color w:val="C00000"/>
        <w:szCs w:val="24"/>
      </w:rPr>
    </w:pP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0A152CD" wp14:editId="47F23114">
              <wp:simplePos x="0" y="0"/>
              <wp:positionH relativeFrom="margin">
                <wp:align>right</wp:align>
              </wp:positionH>
              <wp:positionV relativeFrom="bottomMargin">
                <wp:align>top</wp:align>
              </wp:positionV>
              <wp:extent cx="1508760" cy="395605"/>
              <wp:effectExtent l="0" t="0" r="0" b="0"/>
              <wp:wrapNone/>
              <wp:docPr id="1" name="Text Box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08760" cy="3956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4D054D26" w14:textId="77777777" w:rsidR="00425102" w:rsidRPr="00577C4C" w:rsidRDefault="00C52A7B">
                          <w:pPr>
                            <w:jc w:val="right"/>
                            <w:rPr>
                              <w:color w:val="000000" w:themeColor="text1"/>
                              <w:szCs w:val="40"/>
                            </w:rPr>
                          </w:pPr>
                          <w:r w:rsidRPr="00577C4C">
                            <w:rPr>
                              <w:color w:val="000000" w:themeColor="text1"/>
                              <w:szCs w:val="40"/>
                            </w:rPr>
                            <w:fldChar w:fldCharType="begin"/>
                          </w:r>
                          <w:r w:rsidRPr="00577C4C">
                            <w:rPr>
                              <w:color w:val="000000" w:themeColor="text1"/>
                              <w:szCs w:val="40"/>
                            </w:rPr>
                            <w:instrText xml:space="preserve"> PAGE  \* Arabic  \* MERGEFORMAT </w:instrText>
                          </w:r>
                          <w:r w:rsidRPr="00577C4C">
                            <w:rPr>
                              <w:color w:val="000000" w:themeColor="text1"/>
                              <w:szCs w:val="40"/>
                            </w:rPr>
                            <w:fldChar w:fldCharType="separate"/>
                          </w:r>
                          <w:r w:rsidR="002B4A57">
                            <w:rPr>
                              <w:noProof/>
                              <w:color w:val="000000" w:themeColor="text1"/>
                              <w:szCs w:val="40"/>
                            </w:rPr>
                            <w:t>2</w:t>
                          </w:r>
                          <w:r w:rsidRPr="00577C4C">
                            <w:rPr>
                              <w:color w:val="000000" w:themeColor="text1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0A152CD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67.6pt;margin-top:0;width:118.8pt;height:31.15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hUiHgIAADoEAAAOAAAAZHJzL2Uyb0RvYy54bWysU8tu2zAQvBfoPxC815Idy0kEy4GbwEUB&#10;IwngFDnTFGUJILksSVtyv75LSn4g7anohdrVLPcxs5w/dEqSg7CuAV3Q8SilRGgOZaN3Bf3xtvpy&#10;R4nzTJdMghYFPQpHHxafP81bk4sJ1CBLYQkm0S5vTUFr702eJI7XQjE3AiM0ghVYxTy6dpeUlrWY&#10;XclkkqazpAVbGgtcOId/n3qQLmL+qhLcv1SVE57IgmJvPp42nttwJos5y3eWmbrhQxvsH7pQrNFY&#10;9JzqiXlG9rb5I5VquAUHlR9xUAlUVcNFnAGnGacfptnUzIg4C5LjzJkm9//S8ufDxrxa4ruv0KGA&#10;gZDWuNzhzzBPV1kVvtgpQRwpPJ5pE50nPFzK0rvbGUIcsZv7bJZmIU1yuW2s898EKBKMglqUJbLF&#10;Dmvn+9BTSCimYdVIGaWRmrQFnd1kabxwRjC51CFWRJGHNJfOg+W7bTeMs4XyiFNa6BfAGb5qsJU1&#10;c/6VWVQcu8ct9i94VBKwJAwWJTXYX3/7H+JRCEQpaXGDCup+7pkVlMjvGiW6H0+nYeWiM81uJ+jY&#10;a2R7jei9egRc0jG+F8OjGeK9PJmVBfWOy74MVRFimmPtgvqT+ej7vcbHwsVyGYNwyQzza70xPKQO&#10;hAWi37p3Zs2ghkcdn+G0ayz/IEofG246s9x7lCYqFgjuWUWlg4MLGjUfHlN4Add+jLo8+cVvAAAA&#10;//8DAFBLAwQUAAYACAAAACEAOLASw9kAAAAEAQAADwAAAGRycy9kb3ducmV2LnhtbEyPwWrDMBBE&#10;74X+g9hCLyWR44BbXK9DCfgc4uQDFGtju5VWxpJj9++r9tJcFoYZZt4Wu8UacaPR944RNusEBHHj&#10;dM8twvlUrd5A+KBYK+OYEL7Jw658fChUrt3MR7rVoRWxhH2uELoQhlxK33RklV+7gTh6VzdaFaIc&#10;W6lHNcdya2SaJJm0que40KmB9h01X/VkEVw6v5hjvan2h/mzSg4TnWpPiM9Py8c7iEBL+A/DL35E&#10;hzIyXdzE2guDEB8Jfzd66fY1A3FByNItyLKQ9/DlDwAAAP//AwBQSwECLQAUAAYACAAAACEAtoM4&#10;kv4AAADhAQAAEwAAAAAAAAAAAAAAAAAAAAAAW0NvbnRlbnRfVHlwZXNdLnhtbFBLAQItABQABgAI&#10;AAAAIQA4/SH/1gAAAJQBAAALAAAAAAAAAAAAAAAAAC8BAABfcmVscy8ucmVsc1BLAQItABQABgAI&#10;AAAAIQDxXhUiHgIAADoEAAAOAAAAAAAAAAAAAAAAAC4CAABkcnMvZTJvRG9jLnhtbFBLAQItABQA&#10;BgAIAAAAIQA4sBLD2QAAAAQBAAAPAAAAAAAAAAAAAAAAAHgEAABkcnMvZG93bnJldi54bWxQSwUG&#10;AAAAAAQABADzAAAAfgUAAAAA&#10;" filled="f" stroked="f" strokeweight=".5pt">
              <v:textbox style="mso-fit-shape-to-text:t">
                <w:txbxContent>
                  <w:p w14:paraId="4D054D26" w14:textId="77777777" w:rsidR="00425102" w:rsidRPr="00577C4C" w:rsidRDefault="00C52A7B">
                    <w:pPr>
                      <w:jc w:val="right"/>
                      <w:rPr>
                        <w:color w:val="000000" w:themeColor="text1"/>
                        <w:szCs w:val="40"/>
                      </w:rPr>
                    </w:pPr>
                    <w:r w:rsidRPr="00577C4C">
                      <w:rPr>
                        <w:color w:val="000000" w:themeColor="text1"/>
                        <w:szCs w:val="40"/>
                      </w:rPr>
                      <w:fldChar w:fldCharType="begin"/>
                    </w:r>
                    <w:r w:rsidRPr="00577C4C">
                      <w:rPr>
                        <w:color w:val="000000" w:themeColor="text1"/>
                        <w:szCs w:val="40"/>
                      </w:rPr>
                      <w:instrText xml:space="preserve"> PAGE  \* Arabic  \* MERGEFORMAT </w:instrText>
                    </w:r>
                    <w:r w:rsidRPr="00577C4C">
                      <w:rPr>
                        <w:color w:val="000000" w:themeColor="text1"/>
                        <w:szCs w:val="40"/>
                      </w:rPr>
                      <w:fldChar w:fldCharType="separate"/>
                    </w:r>
                    <w:r w:rsidR="002B4A57">
                      <w:rPr>
                        <w:noProof/>
                        <w:color w:val="000000" w:themeColor="text1"/>
                        <w:szCs w:val="40"/>
                      </w:rPr>
                      <w:t>2</w:t>
                    </w:r>
                    <w:r w:rsidRPr="00577C4C">
                      <w:rPr>
                        <w:color w:val="000000" w:themeColor="text1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22FF27" w14:textId="77777777" w:rsidR="00425102" w:rsidRPr="00577C4C" w:rsidRDefault="00C52A7B">
    <w:pPr>
      <w:rPr>
        <w:b/>
        <w:sz w:val="20"/>
        <w:szCs w:val="24"/>
      </w:rPr>
    </w:pP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251646976" behindDoc="0" locked="0" layoutInCell="1" allowOverlap="1" wp14:anchorId="3151A55C" wp14:editId="2441783D">
              <wp:simplePos x="0" y="0"/>
              <wp:positionH relativeFrom="margin">
                <wp:align>right</wp:align>
              </wp:positionH>
              <wp:positionV relativeFrom="bottomMargin">
                <wp:align>top</wp:align>
              </wp:positionV>
              <wp:extent cx="1508760" cy="395605"/>
              <wp:effectExtent l="0" t="0" r="0" b="0"/>
              <wp:wrapNone/>
              <wp:docPr id="56" name="Text Box 5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08760" cy="3956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085E15EB" w14:textId="77777777" w:rsidR="00425102" w:rsidRPr="00577C4C" w:rsidRDefault="00C52A7B">
                          <w:pPr>
                            <w:jc w:val="right"/>
                            <w:rPr>
                              <w:color w:val="000000" w:themeColor="text1"/>
                              <w:szCs w:val="40"/>
                            </w:rPr>
                          </w:pPr>
                          <w:r w:rsidRPr="00577C4C">
                            <w:rPr>
                              <w:color w:val="000000" w:themeColor="text1"/>
                              <w:szCs w:val="40"/>
                            </w:rPr>
                            <w:fldChar w:fldCharType="begin"/>
                          </w:r>
                          <w:r w:rsidRPr="00577C4C">
                            <w:rPr>
                              <w:color w:val="000000" w:themeColor="text1"/>
                              <w:szCs w:val="40"/>
                            </w:rPr>
                            <w:instrText xml:space="preserve"> PAGE  \* Arabic  \* MERGEFORMAT </w:instrText>
                          </w:r>
                          <w:r w:rsidRPr="00577C4C">
                            <w:rPr>
                              <w:color w:val="000000" w:themeColor="text1"/>
                              <w:szCs w:val="40"/>
                            </w:rPr>
                            <w:fldChar w:fldCharType="separate"/>
                          </w:r>
                          <w:r w:rsidR="00994A3D">
                            <w:rPr>
                              <w:noProof/>
                              <w:color w:val="000000" w:themeColor="text1"/>
                              <w:szCs w:val="40"/>
                            </w:rPr>
                            <w:t>3</w:t>
                          </w:r>
                          <w:r w:rsidRPr="00577C4C">
                            <w:rPr>
                              <w:color w:val="000000" w:themeColor="text1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151A55C" id="_x0000_t202" coordsize="21600,21600" o:spt="202" path="m,l,21600r21600,l21600,xe">
              <v:stroke joinstyle="miter"/>
              <v:path gradientshapeok="t" o:connecttype="rect"/>
            </v:shapetype>
            <v:shape id="Text Box 56" o:spid="_x0000_s1027" type="#_x0000_t202" style="position:absolute;margin-left:67.6pt;margin-top:0;width:118.8pt;height:31.15pt;z-index:2516469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wEnIAIAAEEEAAAOAAAAZHJzL2Uyb0RvYy54bWysU8tu2zAQvBfoPxC815Id20kEy4GbwEUB&#10;IwngFDnTFGkJILksSVtyv75Lyi+kPRW9ULua5T5mlrOHTiuyF843YEo6HOSUCMOhasy2pD/ell/u&#10;KPGBmYopMKKkB+Hpw/zzp1lrCzGCGlQlHMEkxhetLWkdgi2yzPNaaOYHYIVBUILTLKDrtlnlWIvZ&#10;tcpGeT7NWnCVdcCF9/j3qQfpPOWXUvDwIqUXgaiSYm8hnS6dm3hm8xkrto7ZuuHHNtg/dKFZY7Do&#10;OdUTC4zsXPNHKt1wBx5kGHDQGUjZcJFmwGmG+Ydp1jWzIs2C5Hh7psn/v7T8eb+2r46E7it0KGAk&#10;pLW+8PgzztNJp+MXOyWII4WHM22iC4THS5P87naKEEfs5n4yzScxTXa5bZ0P3wRoEo2SOpQlscX2&#10;Kx/60FNILGZg2SiVpFGGtCWd3kzydOGMYHJlYqxIIh/TXDqPVug2HWmqq6k2UB1wWAf9HnjLlw12&#10;tGI+vDKHwuMQuMzhBQ+pACvD0aKkBvfrb/9jPOqBKCUtLlJJ/c8dc4IS9d2gUvfD8ThuXnLGk9sR&#10;Ou4a2VwjZqcfAXd1iM/G8mTG+KBOpnSg33HnF7EqQsxwrF3ScDIfQ7/e+Ga4WCxSEO6aZWFl1pbH&#10;1JG3yPdb986cPYoSUM5nOK0cKz5o08fGm94udgEVSsJFnntWUfDo4J4m6Y9vKj6Eaz9FXV7+/DcA&#10;AAD//wMAUEsDBBQABgAIAAAAIQA4sBLD2QAAAAQBAAAPAAAAZHJzL2Rvd25yZXYueG1sTI/BasMw&#10;EETvhf6D2EIvJZHjgFtcr0MJ+Bzi5AMUa2O7lVbGkmP376v20lwWhhlm3ha7xRpxo9H3jhE26wQE&#10;ceN0zy3C+VSt3kD4oFgr45gQvsnDrnx8KFSu3cxHutWhFbGEfa4QuhCGXErfdGSVX7uBOHpXN1oV&#10;ohxbqUc1x3JrZJokmbSq57jQqYH2HTVf9WQRXDq/mGO9qfaH+bNKDhOdak+Iz0/LxzuIQEv4D8Mv&#10;fkSHMjJd3MTaC4MQHwl/N3rp9jUDcUHI0i3IspD38OUPAAAA//8DAFBLAQItABQABgAIAAAAIQC2&#10;gziS/gAAAOEBAAATAAAAAAAAAAAAAAAAAAAAAABbQ29udGVudF9UeXBlc10ueG1sUEsBAi0AFAAG&#10;AAgAAAAhADj9If/WAAAAlAEAAAsAAAAAAAAAAAAAAAAALwEAAF9yZWxzLy5yZWxzUEsBAi0AFAAG&#10;AAgAAAAhAEw/AScgAgAAQQQAAA4AAAAAAAAAAAAAAAAALgIAAGRycy9lMm9Eb2MueG1sUEsBAi0A&#10;FAAGAAgAAAAhADiwEsPZAAAABAEAAA8AAAAAAAAAAAAAAAAAegQAAGRycy9kb3ducmV2LnhtbFBL&#10;BQYAAAAABAAEAPMAAACABQAAAAA=&#10;" filled="f" stroked="f" strokeweight=".5pt">
              <v:textbox style="mso-fit-shape-to-text:t">
                <w:txbxContent>
                  <w:p w14:paraId="085E15EB" w14:textId="77777777" w:rsidR="00425102" w:rsidRPr="00577C4C" w:rsidRDefault="00C52A7B">
                    <w:pPr>
                      <w:jc w:val="right"/>
                      <w:rPr>
                        <w:color w:val="000000" w:themeColor="text1"/>
                        <w:szCs w:val="40"/>
                      </w:rPr>
                    </w:pPr>
                    <w:r w:rsidRPr="00577C4C">
                      <w:rPr>
                        <w:color w:val="000000" w:themeColor="text1"/>
                        <w:szCs w:val="40"/>
                      </w:rPr>
                      <w:fldChar w:fldCharType="begin"/>
                    </w:r>
                    <w:r w:rsidRPr="00577C4C">
                      <w:rPr>
                        <w:color w:val="000000" w:themeColor="text1"/>
                        <w:szCs w:val="40"/>
                      </w:rPr>
                      <w:instrText xml:space="preserve"> PAGE  \* Arabic  \* MERGEFORMAT </w:instrText>
                    </w:r>
                    <w:r w:rsidRPr="00577C4C">
                      <w:rPr>
                        <w:color w:val="000000" w:themeColor="text1"/>
                        <w:szCs w:val="40"/>
                      </w:rPr>
                      <w:fldChar w:fldCharType="separate"/>
                    </w:r>
                    <w:r w:rsidR="00994A3D">
                      <w:rPr>
                        <w:noProof/>
                        <w:color w:val="000000" w:themeColor="text1"/>
                        <w:szCs w:val="40"/>
                      </w:rPr>
                      <w:t>3</w:t>
                    </w:r>
                    <w:r w:rsidRPr="00577C4C">
                      <w:rPr>
                        <w:color w:val="000000" w:themeColor="text1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6C32CF4" w14:textId="77777777" w:rsidR="00812E18" w:rsidRDefault="00812E18" w:rsidP="00117666">
      <w:pPr>
        <w:spacing w:after="0"/>
      </w:pPr>
      <w:r>
        <w:separator/>
      </w:r>
    </w:p>
  </w:footnote>
  <w:footnote w:type="continuationSeparator" w:id="0">
    <w:p w14:paraId="18861C87" w14:textId="77777777" w:rsidR="00812E18" w:rsidRDefault="00812E18" w:rsidP="00117666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31EDBA" w14:textId="77777777" w:rsidR="00425102" w:rsidRPr="009151AA" w:rsidRDefault="00C52A7B">
    <w:pPr>
      <w:rPr>
        <w:rFonts w:cs="Times New Roman"/>
      </w:rPr>
    </w:pPr>
    <w:r w:rsidRPr="009151AA">
      <w:rPr>
        <w:rFonts w:cs="Times New Roman"/>
      </w:rPr>
      <w:ptab w:relativeTo="margin" w:alignment="center" w:leader="none"/>
    </w:r>
    <w:r w:rsidRPr="009151AA">
      <w:rPr>
        <w:rFonts w:cs="Times New Roman"/>
      </w:rPr>
      <w:ptab w:relativeTo="margin" w:alignment="right" w:leader="none"/>
    </w:r>
    <w:r w:rsidR="001549D3" w:rsidRPr="009151AA">
      <w:rPr>
        <w:rFonts w:cs="Times New Roman"/>
      </w:rPr>
      <w:t>Supplementary Material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711A5B" w14:textId="77777777" w:rsidR="00425102" w:rsidRDefault="0093429D" w:rsidP="0093429D">
    <w:r w:rsidRPr="005A1D84">
      <w:rPr>
        <w:b/>
        <w:noProof/>
        <w:color w:val="A6A6A6" w:themeColor="background1" w:themeShade="A6"/>
        <w:lang w:val="en-GB" w:eastAsia="en-GB"/>
      </w:rPr>
      <w:drawing>
        <wp:inline distT="0" distB="0" distL="0" distR="0" wp14:anchorId="7EAE9060" wp14:editId="09E5B960">
          <wp:extent cx="1382534" cy="497091"/>
          <wp:effectExtent l="0" t="0" r="0" b="0"/>
          <wp:docPr id="7" name="Picture 7" descr="C:\Users\Elaine.Scott\Documents\LaTex\____TEST____Frontiers_LaTeX_Templates_V2.5\Frontiers LaTeX (Science, Health and Engineering) V2.5 - with Supplementary material (V1.2)\logo1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Elaine.Scott\Documents\LaTex\____TEST____Frontiers_LaTeX_Templates_V2.5\Frontiers LaTeX (Science, Health and Engineering) V2.5 - with Supplementary material (V1.2)\logo1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34909" cy="55187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C52A7B" w:rsidRPr="007E3148">
      <w:rPr>
        <w:b/>
      </w:rPr>
      <w:ptab w:relativeTo="margin" w:alignment="center" w:leader="none"/>
    </w:r>
    <w:r w:rsidR="00C52A7B"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1B7666"/>
    <w:multiLevelType w:val="multilevel"/>
    <w:tmpl w:val="615EAD26"/>
    <w:lvl w:ilvl="0">
      <w:start w:val="1"/>
      <w:numFmt w:val="decimal"/>
      <w:lvlText w:val="%1."/>
      <w:lvlJc w:val="left"/>
      <w:pPr>
        <w:ind w:left="0" w:firstLine="0"/>
      </w:pPr>
      <w:rPr>
        <w:rFonts w:hint="default"/>
        <w:b/>
        <w:lang w:val="en-GB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ascii="Times New Roman" w:hAnsi="Times New Roman" w:hint="default"/>
        <w:b/>
        <w:i w:val="0"/>
        <w:sz w:val="24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EDF3AB7"/>
    <w:multiLevelType w:val="hybridMultilevel"/>
    <w:tmpl w:val="8E5CDC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C0601A"/>
    <w:multiLevelType w:val="multilevel"/>
    <w:tmpl w:val="2D740DBE"/>
    <w:styleLink w:val="Headings"/>
    <w:lvl w:ilvl="0">
      <w:start w:val="1"/>
      <w:numFmt w:val="decimal"/>
      <w:lvlText w:val="%1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567"/>
        </w:tabs>
        <w:ind w:left="567" w:hanging="56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567"/>
        </w:tabs>
        <w:ind w:left="567" w:hanging="567"/>
      </w:pPr>
      <w:rPr>
        <w:rFonts w:hint="default"/>
      </w:rPr>
    </w:lvl>
  </w:abstractNum>
  <w:abstractNum w:abstractNumId="3" w15:restartNumberingAfterBreak="0">
    <w:nsid w:val="225305B5"/>
    <w:multiLevelType w:val="hybridMultilevel"/>
    <w:tmpl w:val="4F8C24FA"/>
    <w:lvl w:ilvl="0" w:tplc="A9DCD718">
      <w:start w:val="1"/>
      <w:numFmt w:val="bullet"/>
      <w:pStyle w:val="a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549F1D82"/>
    <w:multiLevelType w:val="hybridMultilevel"/>
    <w:tmpl w:val="734A77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83E6C4F"/>
    <w:multiLevelType w:val="hybridMultilevel"/>
    <w:tmpl w:val="E39A39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A173C1D"/>
    <w:multiLevelType w:val="multilevel"/>
    <w:tmpl w:val="61DCC3B2"/>
    <w:lvl w:ilvl="0">
      <w:start w:val="1"/>
      <w:numFmt w:val="decimal"/>
      <w:lvlText w:val="%1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567"/>
        </w:tabs>
        <w:ind w:left="567" w:hanging="56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567"/>
        </w:tabs>
        <w:ind w:left="567" w:hanging="567"/>
      </w:pPr>
      <w:rPr>
        <w:rFonts w:hint="default"/>
      </w:rPr>
    </w:lvl>
  </w:abstractNum>
  <w:num w:numId="1" w16cid:durableId="1821115517">
    <w:abstractNumId w:val="0"/>
  </w:num>
  <w:num w:numId="2" w16cid:durableId="1683165481">
    <w:abstractNumId w:val="4"/>
  </w:num>
  <w:num w:numId="3" w16cid:durableId="615480040">
    <w:abstractNumId w:val="1"/>
  </w:num>
  <w:num w:numId="4" w16cid:durableId="1566183234">
    <w:abstractNumId w:val="5"/>
  </w:num>
  <w:num w:numId="5" w16cid:durableId="180770276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159223692">
    <w:abstractNumId w:val="3"/>
  </w:num>
  <w:num w:numId="7" w16cid:durableId="1359550598">
    <w:abstractNumId w:val="6"/>
  </w:num>
  <w:num w:numId="8" w16cid:durableId="1559510671">
    <w:abstractNumId w:val="6"/>
  </w:num>
  <w:num w:numId="9" w16cid:durableId="1734543462">
    <w:abstractNumId w:val="6"/>
  </w:num>
  <w:num w:numId="10" w16cid:durableId="708839681">
    <w:abstractNumId w:val="6"/>
  </w:num>
  <w:num w:numId="11" w16cid:durableId="2046978920">
    <w:abstractNumId w:val="6"/>
  </w:num>
  <w:num w:numId="12" w16cid:durableId="2124614653">
    <w:abstractNumId w:val="6"/>
  </w:num>
  <w:num w:numId="13" w16cid:durableId="150105246">
    <w:abstractNumId w:val="3"/>
  </w:num>
  <w:num w:numId="14" w16cid:durableId="515769853">
    <w:abstractNumId w:val="2"/>
  </w:num>
  <w:num w:numId="15" w16cid:durableId="1753046014">
    <w:abstractNumId w:val="2"/>
  </w:num>
  <w:num w:numId="16" w16cid:durableId="665939894">
    <w:abstractNumId w:val="2"/>
  </w:num>
  <w:num w:numId="17" w16cid:durableId="2078749421">
    <w:abstractNumId w:val="2"/>
  </w:num>
  <w:num w:numId="18" w16cid:durableId="825047625">
    <w:abstractNumId w:val="2"/>
  </w:num>
  <w:num w:numId="19" w16cid:durableId="80381041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bordersDoNotSurroundHeader/>
  <w:bordersDoNotSurroundFooter/>
  <w:proofState w:grammar="clean"/>
  <w:attachedTemplate r:id="rId1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3D24"/>
    <w:rsid w:val="0001436A"/>
    <w:rsid w:val="000272F9"/>
    <w:rsid w:val="00034304"/>
    <w:rsid w:val="00035434"/>
    <w:rsid w:val="00052A14"/>
    <w:rsid w:val="00077D53"/>
    <w:rsid w:val="000B4310"/>
    <w:rsid w:val="000F3437"/>
    <w:rsid w:val="00105FD9"/>
    <w:rsid w:val="00117666"/>
    <w:rsid w:val="001549D3"/>
    <w:rsid w:val="00160065"/>
    <w:rsid w:val="00177D84"/>
    <w:rsid w:val="001D1495"/>
    <w:rsid w:val="00203AD9"/>
    <w:rsid w:val="00206E97"/>
    <w:rsid w:val="00267D18"/>
    <w:rsid w:val="002868E2"/>
    <w:rsid w:val="002869C3"/>
    <w:rsid w:val="002936E4"/>
    <w:rsid w:val="002B4A57"/>
    <w:rsid w:val="002C74CA"/>
    <w:rsid w:val="003544FB"/>
    <w:rsid w:val="0036177B"/>
    <w:rsid w:val="0036494C"/>
    <w:rsid w:val="003D2F2D"/>
    <w:rsid w:val="00401590"/>
    <w:rsid w:val="00425102"/>
    <w:rsid w:val="00447801"/>
    <w:rsid w:val="00452E9C"/>
    <w:rsid w:val="00470838"/>
    <w:rsid w:val="004735C8"/>
    <w:rsid w:val="00487B36"/>
    <w:rsid w:val="004961FF"/>
    <w:rsid w:val="004A60CD"/>
    <w:rsid w:val="004D1A01"/>
    <w:rsid w:val="005017DF"/>
    <w:rsid w:val="00504D44"/>
    <w:rsid w:val="00517A89"/>
    <w:rsid w:val="005250F2"/>
    <w:rsid w:val="005721CC"/>
    <w:rsid w:val="00593EEA"/>
    <w:rsid w:val="005A5EEE"/>
    <w:rsid w:val="006375C7"/>
    <w:rsid w:val="00654E8F"/>
    <w:rsid w:val="00660D05"/>
    <w:rsid w:val="006820B1"/>
    <w:rsid w:val="006B7D14"/>
    <w:rsid w:val="006D281B"/>
    <w:rsid w:val="00701727"/>
    <w:rsid w:val="0070566C"/>
    <w:rsid w:val="00714C50"/>
    <w:rsid w:val="00725A7D"/>
    <w:rsid w:val="007501BE"/>
    <w:rsid w:val="00790BB3"/>
    <w:rsid w:val="007A087C"/>
    <w:rsid w:val="007C206C"/>
    <w:rsid w:val="007D4105"/>
    <w:rsid w:val="007E263C"/>
    <w:rsid w:val="00803D24"/>
    <w:rsid w:val="00812E18"/>
    <w:rsid w:val="00816B5D"/>
    <w:rsid w:val="00817CEA"/>
    <w:rsid w:val="00817DD6"/>
    <w:rsid w:val="00862B83"/>
    <w:rsid w:val="00885156"/>
    <w:rsid w:val="008C4375"/>
    <w:rsid w:val="009151AA"/>
    <w:rsid w:val="0093429D"/>
    <w:rsid w:val="00943573"/>
    <w:rsid w:val="00970F7D"/>
    <w:rsid w:val="00994A3D"/>
    <w:rsid w:val="009C2B12"/>
    <w:rsid w:val="009C70F3"/>
    <w:rsid w:val="009D2003"/>
    <w:rsid w:val="009E2180"/>
    <w:rsid w:val="00A174D9"/>
    <w:rsid w:val="00A315D2"/>
    <w:rsid w:val="00A569CD"/>
    <w:rsid w:val="00AA721C"/>
    <w:rsid w:val="00AB6715"/>
    <w:rsid w:val="00AC2287"/>
    <w:rsid w:val="00B1671E"/>
    <w:rsid w:val="00B25EB8"/>
    <w:rsid w:val="00B354E1"/>
    <w:rsid w:val="00B37F4D"/>
    <w:rsid w:val="00B44F3F"/>
    <w:rsid w:val="00B61C8A"/>
    <w:rsid w:val="00C01F99"/>
    <w:rsid w:val="00C239C5"/>
    <w:rsid w:val="00C4036A"/>
    <w:rsid w:val="00C52A7B"/>
    <w:rsid w:val="00C56BAF"/>
    <w:rsid w:val="00C679AA"/>
    <w:rsid w:val="00C73ADC"/>
    <w:rsid w:val="00C75972"/>
    <w:rsid w:val="00CB738A"/>
    <w:rsid w:val="00CC0A3A"/>
    <w:rsid w:val="00CD066B"/>
    <w:rsid w:val="00CE2CD2"/>
    <w:rsid w:val="00CE4FEE"/>
    <w:rsid w:val="00D16B25"/>
    <w:rsid w:val="00D23159"/>
    <w:rsid w:val="00D3218F"/>
    <w:rsid w:val="00D521D4"/>
    <w:rsid w:val="00D6791F"/>
    <w:rsid w:val="00D73D41"/>
    <w:rsid w:val="00D921A9"/>
    <w:rsid w:val="00DB037D"/>
    <w:rsid w:val="00DB59C3"/>
    <w:rsid w:val="00DC259A"/>
    <w:rsid w:val="00DE23E8"/>
    <w:rsid w:val="00E52377"/>
    <w:rsid w:val="00E64E17"/>
    <w:rsid w:val="00E81506"/>
    <w:rsid w:val="00E866C9"/>
    <w:rsid w:val="00EA3D3C"/>
    <w:rsid w:val="00F046D2"/>
    <w:rsid w:val="00F42EDA"/>
    <w:rsid w:val="00F46900"/>
    <w:rsid w:val="00F61D89"/>
    <w:rsid w:val="00FB52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64487BD"/>
  <w15:docId w15:val="{4E61989C-8E0E-4618-A518-BABAE82B7B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2" w:qFormat="1"/>
    <w:lsdException w:name="heading 2" w:semiHidden="1" w:uiPriority="2" w:unhideWhenUsed="1" w:qFormat="1"/>
    <w:lsdException w:name="heading 3" w:semiHidden="1" w:uiPriority="2" w:unhideWhenUsed="1" w:qFormat="1"/>
    <w:lsdException w:name="heading 4" w:semiHidden="1" w:uiPriority="2" w:unhideWhenUsed="1" w:qFormat="1"/>
    <w:lsdException w:name="heading 5" w:semiHidden="1" w:uiPriority="2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AB6715"/>
    <w:pPr>
      <w:spacing w:before="120" w:after="240" w:line="240" w:lineRule="auto"/>
    </w:pPr>
    <w:rPr>
      <w:rFonts w:ascii="Times New Roman" w:hAnsi="Times New Roman"/>
      <w:sz w:val="24"/>
    </w:rPr>
  </w:style>
  <w:style w:type="paragraph" w:styleId="1">
    <w:name w:val="heading 1"/>
    <w:basedOn w:val="a1"/>
    <w:next w:val="a0"/>
    <w:link w:val="10"/>
    <w:uiPriority w:val="2"/>
    <w:qFormat/>
    <w:rsid w:val="00D23159"/>
    <w:pPr>
      <w:spacing w:after="240"/>
      <w:outlineLvl w:val="0"/>
    </w:pPr>
  </w:style>
  <w:style w:type="paragraph" w:styleId="2">
    <w:name w:val="heading 2"/>
    <w:basedOn w:val="1"/>
    <w:next w:val="a0"/>
    <w:link w:val="20"/>
    <w:uiPriority w:val="2"/>
    <w:qFormat/>
    <w:rsid w:val="00AB6715"/>
    <w:pPr>
      <w:numPr>
        <w:ilvl w:val="1"/>
      </w:numPr>
      <w:spacing w:after="200"/>
      <w:outlineLvl w:val="1"/>
    </w:pPr>
  </w:style>
  <w:style w:type="paragraph" w:styleId="3">
    <w:name w:val="heading 3"/>
    <w:basedOn w:val="a0"/>
    <w:next w:val="a0"/>
    <w:link w:val="30"/>
    <w:uiPriority w:val="2"/>
    <w:qFormat/>
    <w:rsid w:val="00AB6715"/>
    <w:pPr>
      <w:keepNext/>
      <w:keepLines/>
      <w:numPr>
        <w:ilvl w:val="2"/>
        <w:numId w:val="19"/>
      </w:numPr>
      <w:spacing w:before="40" w:after="120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3"/>
    <w:next w:val="a0"/>
    <w:link w:val="40"/>
    <w:uiPriority w:val="2"/>
    <w:qFormat/>
    <w:rsid w:val="00AB6715"/>
    <w:pPr>
      <w:numPr>
        <w:ilvl w:val="3"/>
      </w:numPr>
      <w:outlineLvl w:val="3"/>
    </w:pPr>
    <w:rPr>
      <w:iCs/>
    </w:rPr>
  </w:style>
  <w:style w:type="paragraph" w:styleId="5">
    <w:name w:val="heading 5"/>
    <w:basedOn w:val="4"/>
    <w:next w:val="a0"/>
    <w:link w:val="50"/>
    <w:uiPriority w:val="2"/>
    <w:qFormat/>
    <w:rsid w:val="00AB6715"/>
    <w:pPr>
      <w:numPr>
        <w:ilvl w:val="4"/>
      </w:numPr>
      <w:outlineLvl w:val="4"/>
    </w:p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标题 1 字符"/>
    <w:basedOn w:val="a2"/>
    <w:link w:val="1"/>
    <w:uiPriority w:val="2"/>
    <w:rsid w:val="00D23159"/>
    <w:rPr>
      <w:rFonts w:ascii="Times New Roman" w:hAnsi="Times New Roman" w:cs="Times New Roman"/>
      <w:color w:val="000000"/>
      <w:sz w:val="24"/>
      <w:lang w:eastAsia="de-DE" w:bidi="en-US"/>
    </w:rPr>
  </w:style>
  <w:style w:type="character" w:customStyle="1" w:styleId="20">
    <w:name w:val="标题 2 字符"/>
    <w:basedOn w:val="a2"/>
    <w:link w:val="2"/>
    <w:uiPriority w:val="9"/>
    <w:rsid w:val="00AB6715"/>
    <w:rPr>
      <w:rFonts w:ascii="Times New Roman" w:eastAsia="Cambria" w:hAnsi="Times New Roman" w:cs="Times New Roman"/>
      <w:b/>
      <w:sz w:val="24"/>
      <w:szCs w:val="24"/>
    </w:rPr>
  </w:style>
  <w:style w:type="paragraph" w:styleId="a5">
    <w:name w:val="Subtitle"/>
    <w:basedOn w:val="a0"/>
    <w:next w:val="a0"/>
    <w:link w:val="a6"/>
    <w:uiPriority w:val="99"/>
    <w:unhideWhenUsed/>
    <w:qFormat/>
    <w:rsid w:val="00AB6715"/>
    <w:pPr>
      <w:spacing w:before="240"/>
    </w:pPr>
    <w:rPr>
      <w:rFonts w:cs="Times New Roman"/>
      <w:b/>
      <w:szCs w:val="24"/>
    </w:rPr>
  </w:style>
  <w:style w:type="character" w:customStyle="1" w:styleId="a6">
    <w:name w:val="副标题 字符"/>
    <w:basedOn w:val="a2"/>
    <w:link w:val="a5"/>
    <w:uiPriority w:val="99"/>
    <w:rsid w:val="00AB6715"/>
    <w:rPr>
      <w:rFonts w:ascii="Times New Roman" w:hAnsi="Times New Roman" w:cs="Times New Roman"/>
      <w:b/>
      <w:sz w:val="24"/>
      <w:szCs w:val="24"/>
    </w:rPr>
  </w:style>
  <w:style w:type="paragraph" w:customStyle="1" w:styleId="AuthorList">
    <w:name w:val="Author List"/>
    <w:aliases w:val="Keywords,Abstract"/>
    <w:basedOn w:val="a5"/>
    <w:next w:val="a0"/>
    <w:uiPriority w:val="1"/>
    <w:qFormat/>
    <w:rsid w:val="00AB6715"/>
  </w:style>
  <w:style w:type="paragraph" w:styleId="a7">
    <w:name w:val="Balloon Text"/>
    <w:basedOn w:val="a0"/>
    <w:link w:val="a8"/>
    <w:uiPriority w:val="99"/>
    <w:semiHidden/>
    <w:unhideWhenUsed/>
    <w:rsid w:val="00AB6715"/>
    <w:pPr>
      <w:spacing w:after="0"/>
    </w:pPr>
    <w:rPr>
      <w:rFonts w:ascii="Tahoma" w:hAnsi="Tahoma" w:cs="Tahoma"/>
      <w:sz w:val="16"/>
      <w:szCs w:val="16"/>
    </w:rPr>
  </w:style>
  <w:style w:type="character" w:customStyle="1" w:styleId="a8">
    <w:name w:val="批注框文本 字符"/>
    <w:basedOn w:val="a2"/>
    <w:link w:val="a7"/>
    <w:uiPriority w:val="99"/>
    <w:semiHidden/>
    <w:rsid w:val="00AB6715"/>
    <w:rPr>
      <w:rFonts w:ascii="Tahoma" w:hAnsi="Tahoma" w:cs="Tahoma"/>
      <w:sz w:val="16"/>
      <w:szCs w:val="16"/>
    </w:rPr>
  </w:style>
  <w:style w:type="character" w:styleId="a9">
    <w:name w:val="Book Title"/>
    <w:basedOn w:val="a2"/>
    <w:uiPriority w:val="33"/>
    <w:qFormat/>
    <w:rsid w:val="00AB6715"/>
    <w:rPr>
      <w:rFonts w:ascii="Times New Roman" w:hAnsi="Times New Roman"/>
      <w:b/>
      <w:bCs/>
      <w:i/>
      <w:iCs/>
      <w:spacing w:val="5"/>
    </w:rPr>
  </w:style>
  <w:style w:type="paragraph" w:styleId="aa">
    <w:name w:val="caption"/>
    <w:basedOn w:val="a0"/>
    <w:next w:val="ab"/>
    <w:uiPriority w:val="35"/>
    <w:unhideWhenUsed/>
    <w:qFormat/>
    <w:rsid w:val="00AB6715"/>
    <w:pPr>
      <w:keepNext/>
    </w:pPr>
    <w:rPr>
      <w:rFonts w:cs="Times New Roman"/>
      <w:b/>
      <w:bCs/>
      <w:szCs w:val="24"/>
    </w:rPr>
  </w:style>
  <w:style w:type="paragraph" w:styleId="ab">
    <w:name w:val="No Spacing"/>
    <w:uiPriority w:val="99"/>
    <w:unhideWhenUsed/>
    <w:qFormat/>
    <w:rsid w:val="00AB6715"/>
    <w:pPr>
      <w:spacing w:after="0" w:line="240" w:lineRule="auto"/>
    </w:pPr>
    <w:rPr>
      <w:rFonts w:ascii="Times New Roman" w:hAnsi="Times New Roman"/>
      <w:sz w:val="24"/>
    </w:rPr>
  </w:style>
  <w:style w:type="character" w:styleId="ac">
    <w:name w:val="annotation reference"/>
    <w:basedOn w:val="a2"/>
    <w:uiPriority w:val="99"/>
    <w:semiHidden/>
    <w:unhideWhenUsed/>
    <w:rsid w:val="00AB6715"/>
    <w:rPr>
      <w:sz w:val="16"/>
      <w:szCs w:val="16"/>
    </w:rPr>
  </w:style>
  <w:style w:type="paragraph" w:styleId="ad">
    <w:name w:val="annotation text"/>
    <w:basedOn w:val="a0"/>
    <w:link w:val="ae"/>
    <w:uiPriority w:val="99"/>
    <w:semiHidden/>
    <w:unhideWhenUsed/>
    <w:rsid w:val="00AB6715"/>
    <w:rPr>
      <w:sz w:val="20"/>
      <w:szCs w:val="20"/>
    </w:rPr>
  </w:style>
  <w:style w:type="character" w:customStyle="1" w:styleId="ae">
    <w:name w:val="批注文字 字符"/>
    <w:basedOn w:val="a2"/>
    <w:link w:val="ad"/>
    <w:uiPriority w:val="99"/>
    <w:semiHidden/>
    <w:rsid w:val="00AB6715"/>
    <w:rPr>
      <w:rFonts w:ascii="Times New Roman" w:hAnsi="Times New Roman"/>
      <w:sz w:val="20"/>
      <w:szCs w:val="20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AB6715"/>
    <w:rPr>
      <w:b/>
      <w:bCs/>
    </w:rPr>
  </w:style>
  <w:style w:type="character" w:customStyle="1" w:styleId="af0">
    <w:name w:val="批注主题 字符"/>
    <w:basedOn w:val="ae"/>
    <w:link w:val="af"/>
    <w:uiPriority w:val="99"/>
    <w:semiHidden/>
    <w:rsid w:val="00AB6715"/>
    <w:rPr>
      <w:rFonts w:ascii="Times New Roman" w:hAnsi="Times New Roman"/>
      <w:b/>
      <w:bCs/>
      <w:sz w:val="20"/>
      <w:szCs w:val="20"/>
    </w:rPr>
  </w:style>
  <w:style w:type="character" w:styleId="af1">
    <w:name w:val="Emphasis"/>
    <w:basedOn w:val="a2"/>
    <w:uiPriority w:val="20"/>
    <w:qFormat/>
    <w:rsid w:val="00AB6715"/>
    <w:rPr>
      <w:rFonts w:ascii="Times New Roman" w:hAnsi="Times New Roman"/>
      <w:i/>
      <w:iCs/>
    </w:rPr>
  </w:style>
  <w:style w:type="character" w:styleId="af2">
    <w:name w:val="endnote reference"/>
    <w:basedOn w:val="a2"/>
    <w:uiPriority w:val="99"/>
    <w:semiHidden/>
    <w:unhideWhenUsed/>
    <w:rsid w:val="00AB6715"/>
    <w:rPr>
      <w:vertAlign w:val="superscript"/>
    </w:rPr>
  </w:style>
  <w:style w:type="paragraph" w:styleId="af3">
    <w:name w:val="endnote text"/>
    <w:basedOn w:val="a0"/>
    <w:link w:val="af4"/>
    <w:uiPriority w:val="99"/>
    <w:semiHidden/>
    <w:unhideWhenUsed/>
    <w:rsid w:val="00AB6715"/>
    <w:pPr>
      <w:spacing w:after="0"/>
    </w:pPr>
    <w:rPr>
      <w:sz w:val="20"/>
      <w:szCs w:val="20"/>
    </w:rPr>
  </w:style>
  <w:style w:type="character" w:customStyle="1" w:styleId="af4">
    <w:name w:val="尾注文本 字符"/>
    <w:basedOn w:val="a2"/>
    <w:link w:val="af3"/>
    <w:uiPriority w:val="99"/>
    <w:semiHidden/>
    <w:rsid w:val="00AB6715"/>
    <w:rPr>
      <w:rFonts w:ascii="Times New Roman" w:hAnsi="Times New Roman"/>
      <w:sz w:val="20"/>
      <w:szCs w:val="20"/>
    </w:rPr>
  </w:style>
  <w:style w:type="character" w:styleId="af5">
    <w:name w:val="FollowedHyperlink"/>
    <w:basedOn w:val="a2"/>
    <w:uiPriority w:val="99"/>
    <w:semiHidden/>
    <w:unhideWhenUsed/>
    <w:rsid w:val="00AB6715"/>
    <w:rPr>
      <w:color w:val="800080" w:themeColor="followedHyperlink"/>
      <w:u w:val="single"/>
    </w:rPr>
  </w:style>
  <w:style w:type="paragraph" w:styleId="af6">
    <w:name w:val="footer"/>
    <w:basedOn w:val="a0"/>
    <w:link w:val="af7"/>
    <w:uiPriority w:val="99"/>
    <w:unhideWhenUsed/>
    <w:rsid w:val="00AB6715"/>
    <w:pPr>
      <w:tabs>
        <w:tab w:val="center" w:pos="4844"/>
        <w:tab w:val="right" w:pos="9689"/>
      </w:tabs>
      <w:spacing w:after="0"/>
    </w:pPr>
  </w:style>
  <w:style w:type="character" w:customStyle="1" w:styleId="af7">
    <w:name w:val="页脚 字符"/>
    <w:basedOn w:val="a2"/>
    <w:link w:val="af6"/>
    <w:uiPriority w:val="99"/>
    <w:rsid w:val="00AB6715"/>
    <w:rPr>
      <w:rFonts w:ascii="Times New Roman" w:hAnsi="Times New Roman"/>
      <w:sz w:val="24"/>
    </w:rPr>
  </w:style>
  <w:style w:type="character" w:styleId="af8">
    <w:name w:val="footnote reference"/>
    <w:basedOn w:val="a2"/>
    <w:uiPriority w:val="99"/>
    <w:semiHidden/>
    <w:unhideWhenUsed/>
    <w:rsid w:val="00AB6715"/>
    <w:rPr>
      <w:vertAlign w:val="superscript"/>
    </w:rPr>
  </w:style>
  <w:style w:type="paragraph" w:styleId="af9">
    <w:name w:val="footnote text"/>
    <w:basedOn w:val="a0"/>
    <w:link w:val="afa"/>
    <w:uiPriority w:val="99"/>
    <w:semiHidden/>
    <w:unhideWhenUsed/>
    <w:rsid w:val="00AB6715"/>
    <w:pPr>
      <w:spacing w:after="0"/>
    </w:pPr>
    <w:rPr>
      <w:sz w:val="20"/>
      <w:szCs w:val="20"/>
    </w:rPr>
  </w:style>
  <w:style w:type="character" w:customStyle="1" w:styleId="afa">
    <w:name w:val="脚注文本 字符"/>
    <w:basedOn w:val="a2"/>
    <w:link w:val="af9"/>
    <w:uiPriority w:val="99"/>
    <w:semiHidden/>
    <w:rsid w:val="00AB6715"/>
    <w:rPr>
      <w:rFonts w:ascii="Times New Roman" w:hAnsi="Times New Roman"/>
      <w:sz w:val="20"/>
      <w:szCs w:val="20"/>
    </w:rPr>
  </w:style>
  <w:style w:type="paragraph" w:styleId="afb">
    <w:name w:val="header"/>
    <w:basedOn w:val="a0"/>
    <w:link w:val="afc"/>
    <w:uiPriority w:val="99"/>
    <w:unhideWhenUsed/>
    <w:rsid w:val="00AB6715"/>
    <w:pPr>
      <w:tabs>
        <w:tab w:val="center" w:pos="4844"/>
        <w:tab w:val="right" w:pos="9689"/>
      </w:tabs>
    </w:pPr>
    <w:rPr>
      <w:b/>
    </w:rPr>
  </w:style>
  <w:style w:type="character" w:customStyle="1" w:styleId="afc">
    <w:name w:val="页眉 字符"/>
    <w:basedOn w:val="a2"/>
    <w:link w:val="afb"/>
    <w:uiPriority w:val="99"/>
    <w:rsid w:val="00AB6715"/>
    <w:rPr>
      <w:rFonts w:ascii="Times New Roman" w:hAnsi="Times New Roman"/>
      <w:b/>
      <w:sz w:val="24"/>
    </w:rPr>
  </w:style>
  <w:style w:type="paragraph" w:styleId="a">
    <w:name w:val="List Paragraph"/>
    <w:basedOn w:val="a0"/>
    <w:uiPriority w:val="3"/>
    <w:qFormat/>
    <w:rsid w:val="00AB6715"/>
    <w:pPr>
      <w:numPr>
        <w:numId w:val="13"/>
      </w:numPr>
      <w:contextualSpacing/>
    </w:pPr>
    <w:rPr>
      <w:rFonts w:eastAsia="Cambria" w:cs="Times New Roman"/>
      <w:szCs w:val="24"/>
    </w:rPr>
  </w:style>
  <w:style w:type="numbering" w:customStyle="1" w:styleId="Headings">
    <w:name w:val="Headings"/>
    <w:uiPriority w:val="99"/>
    <w:rsid w:val="00AB6715"/>
    <w:pPr>
      <w:numPr>
        <w:numId w:val="14"/>
      </w:numPr>
    </w:pPr>
  </w:style>
  <w:style w:type="character" w:styleId="afd">
    <w:name w:val="Hyperlink"/>
    <w:basedOn w:val="a2"/>
    <w:uiPriority w:val="99"/>
    <w:unhideWhenUsed/>
    <w:rsid w:val="00AB6715"/>
    <w:rPr>
      <w:color w:val="0000FF"/>
      <w:u w:val="single"/>
    </w:rPr>
  </w:style>
  <w:style w:type="character" w:styleId="afe">
    <w:name w:val="Intense Emphasis"/>
    <w:basedOn w:val="a2"/>
    <w:uiPriority w:val="21"/>
    <w:unhideWhenUsed/>
    <w:rsid w:val="00AB6715"/>
    <w:rPr>
      <w:rFonts w:ascii="Times New Roman" w:hAnsi="Times New Roman"/>
      <w:i/>
      <w:iCs/>
      <w:color w:val="auto"/>
    </w:rPr>
  </w:style>
  <w:style w:type="character" w:styleId="aff">
    <w:name w:val="Intense Reference"/>
    <w:basedOn w:val="a2"/>
    <w:uiPriority w:val="32"/>
    <w:qFormat/>
    <w:rsid w:val="00AB6715"/>
    <w:rPr>
      <w:b/>
      <w:bCs/>
      <w:smallCaps/>
      <w:color w:val="auto"/>
      <w:spacing w:val="5"/>
    </w:rPr>
  </w:style>
  <w:style w:type="character" w:styleId="aff0">
    <w:name w:val="line number"/>
    <w:basedOn w:val="a2"/>
    <w:uiPriority w:val="99"/>
    <w:semiHidden/>
    <w:unhideWhenUsed/>
    <w:rsid w:val="00AB6715"/>
  </w:style>
  <w:style w:type="character" w:customStyle="1" w:styleId="30">
    <w:name w:val="标题 3 字符"/>
    <w:basedOn w:val="a2"/>
    <w:link w:val="3"/>
    <w:uiPriority w:val="2"/>
    <w:rsid w:val="00AB6715"/>
    <w:rPr>
      <w:rFonts w:ascii="Times New Roman" w:eastAsiaTheme="majorEastAsia" w:hAnsi="Times New Roman" w:cstheme="majorBidi"/>
      <w:b/>
      <w:sz w:val="24"/>
      <w:szCs w:val="24"/>
    </w:rPr>
  </w:style>
  <w:style w:type="character" w:customStyle="1" w:styleId="40">
    <w:name w:val="标题 4 字符"/>
    <w:basedOn w:val="a2"/>
    <w:link w:val="4"/>
    <w:uiPriority w:val="2"/>
    <w:rsid w:val="00AB6715"/>
    <w:rPr>
      <w:rFonts w:ascii="Times New Roman" w:eastAsiaTheme="majorEastAsia" w:hAnsi="Times New Roman" w:cstheme="majorBidi"/>
      <w:b/>
      <w:iCs/>
      <w:sz w:val="24"/>
      <w:szCs w:val="24"/>
    </w:rPr>
  </w:style>
  <w:style w:type="character" w:customStyle="1" w:styleId="50">
    <w:name w:val="标题 5 字符"/>
    <w:basedOn w:val="a2"/>
    <w:link w:val="5"/>
    <w:uiPriority w:val="2"/>
    <w:rsid w:val="00AB6715"/>
    <w:rPr>
      <w:rFonts w:ascii="Times New Roman" w:eastAsiaTheme="majorEastAsia" w:hAnsi="Times New Roman" w:cstheme="majorBidi"/>
      <w:b/>
      <w:iCs/>
      <w:sz w:val="24"/>
      <w:szCs w:val="24"/>
    </w:rPr>
  </w:style>
  <w:style w:type="paragraph" w:styleId="aff1">
    <w:name w:val="Normal (Web)"/>
    <w:basedOn w:val="a0"/>
    <w:uiPriority w:val="99"/>
    <w:unhideWhenUsed/>
    <w:rsid w:val="00AB6715"/>
    <w:pPr>
      <w:spacing w:before="100" w:beforeAutospacing="1" w:after="100" w:afterAutospacing="1"/>
    </w:pPr>
    <w:rPr>
      <w:rFonts w:eastAsia="Times New Roman" w:cs="Times New Roman"/>
      <w:szCs w:val="24"/>
    </w:rPr>
  </w:style>
  <w:style w:type="paragraph" w:styleId="aff2">
    <w:name w:val="Quote"/>
    <w:basedOn w:val="a0"/>
    <w:next w:val="a0"/>
    <w:link w:val="aff3"/>
    <w:uiPriority w:val="29"/>
    <w:qFormat/>
    <w:rsid w:val="00AB6715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3">
    <w:name w:val="引用 字符"/>
    <w:basedOn w:val="a2"/>
    <w:link w:val="aff2"/>
    <w:uiPriority w:val="29"/>
    <w:rsid w:val="00AB6715"/>
    <w:rPr>
      <w:rFonts w:ascii="Times New Roman" w:hAnsi="Times New Roman"/>
      <w:i/>
      <w:iCs/>
      <w:color w:val="404040" w:themeColor="text1" w:themeTint="BF"/>
      <w:sz w:val="24"/>
    </w:rPr>
  </w:style>
  <w:style w:type="character" w:styleId="aff4">
    <w:name w:val="Strong"/>
    <w:basedOn w:val="a2"/>
    <w:uiPriority w:val="22"/>
    <w:qFormat/>
    <w:rsid w:val="00AB6715"/>
    <w:rPr>
      <w:rFonts w:ascii="Times New Roman" w:hAnsi="Times New Roman"/>
      <w:b/>
      <w:bCs/>
    </w:rPr>
  </w:style>
  <w:style w:type="character" w:styleId="aff5">
    <w:name w:val="Subtle Emphasis"/>
    <w:basedOn w:val="a2"/>
    <w:uiPriority w:val="19"/>
    <w:qFormat/>
    <w:rsid w:val="00AB6715"/>
    <w:rPr>
      <w:rFonts w:ascii="Times New Roman" w:hAnsi="Times New Roman"/>
      <w:i/>
      <w:iCs/>
      <w:color w:val="404040" w:themeColor="text1" w:themeTint="BF"/>
    </w:rPr>
  </w:style>
  <w:style w:type="table" w:styleId="aff6">
    <w:name w:val="Table Grid"/>
    <w:basedOn w:val="a3"/>
    <w:uiPriority w:val="59"/>
    <w:rsid w:val="00AB6715"/>
    <w:pPr>
      <w:spacing w:after="0" w:line="240" w:lineRule="auto"/>
    </w:pPr>
    <w:rPr>
      <w:rFonts w:asciiTheme="majorHAnsi" w:hAnsiTheme="majorHAns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1">
    <w:name w:val="Title"/>
    <w:basedOn w:val="MDPI13authornames"/>
    <w:next w:val="a0"/>
    <w:link w:val="aff7"/>
    <w:qFormat/>
    <w:rsid w:val="00487B36"/>
  </w:style>
  <w:style w:type="character" w:customStyle="1" w:styleId="aff7">
    <w:name w:val="标题 字符"/>
    <w:basedOn w:val="a2"/>
    <w:link w:val="a1"/>
    <w:rsid w:val="00487B36"/>
    <w:rPr>
      <w:rFonts w:ascii="Times New Roman" w:hAnsi="Times New Roman" w:cs="Times New Roman"/>
      <w:color w:val="000000"/>
      <w:sz w:val="24"/>
      <w:lang w:eastAsia="de-DE" w:bidi="en-US"/>
    </w:rPr>
  </w:style>
  <w:style w:type="paragraph" w:customStyle="1" w:styleId="SupplementaryMaterial">
    <w:name w:val="Supplementary Material"/>
    <w:basedOn w:val="a1"/>
    <w:next w:val="a1"/>
    <w:qFormat/>
    <w:rsid w:val="0001436A"/>
    <w:rPr>
      <w:i/>
    </w:rPr>
  </w:style>
  <w:style w:type="paragraph" w:styleId="aff8">
    <w:name w:val="Revision"/>
    <w:hidden/>
    <w:uiPriority w:val="99"/>
    <w:semiHidden/>
    <w:rsid w:val="00803D24"/>
    <w:pPr>
      <w:spacing w:after="0" w:line="240" w:lineRule="auto"/>
    </w:pPr>
    <w:rPr>
      <w:rFonts w:ascii="Times New Roman" w:hAnsi="Times New Roman"/>
      <w:sz w:val="24"/>
    </w:rPr>
  </w:style>
  <w:style w:type="paragraph" w:customStyle="1" w:styleId="MDPI13authornames">
    <w:name w:val="MDPI_1.3_authornames"/>
    <w:next w:val="a0"/>
    <w:qFormat/>
    <w:rsid w:val="00487B36"/>
    <w:pPr>
      <w:adjustRightInd w:val="0"/>
      <w:snapToGrid w:val="0"/>
      <w:spacing w:after="120" w:line="240" w:lineRule="auto"/>
    </w:pPr>
    <w:rPr>
      <w:rFonts w:ascii="Times New Roman" w:hAnsi="Times New Roman" w:cs="Times New Roman"/>
      <w:color w:val="000000"/>
      <w:sz w:val="24"/>
      <w:lang w:eastAsia="de-DE" w:bidi="en-US"/>
    </w:rPr>
  </w:style>
  <w:style w:type="paragraph" w:styleId="TOC">
    <w:name w:val="TOC Heading"/>
    <w:basedOn w:val="1"/>
    <w:next w:val="a0"/>
    <w:uiPriority w:val="39"/>
    <w:unhideWhenUsed/>
    <w:qFormat/>
    <w:rsid w:val="00487B36"/>
    <w:pPr>
      <w:keepNext/>
      <w:keepLines/>
      <w:spacing w:after="0" w:line="259" w:lineRule="auto"/>
      <w:outlineLvl w:val="9"/>
    </w:pPr>
    <w:rPr>
      <w:rFonts w:asciiTheme="majorHAnsi" w:eastAsiaTheme="majorEastAsia" w:hAnsiTheme="majorHAnsi" w:cstheme="majorBidi"/>
      <w:b/>
      <w:color w:val="365F91" w:themeColor="accent1" w:themeShade="BF"/>
      <w:sz w:val="32"/>
      <w:szCs w:val="32"/>
      <w:lang w:eastAsia="zh-CN"/>
    </w:rPr>
  </w:style>
  <w:style w:type="paragraph" w:styleId="TOC2">
    <w:name w:val="toc 2"/>
    <w:basedOn w:val="a0"/>
    <w:next w:val="a0"/>
    <w:autoRedefine/>
    <w:uiPriority w:val="39"/>
    <w:unhideWhenUsed/>
    <w:rsid w:val="00487B36"/>
    <w:pPr>
      <w:widowControl w:val="0"/>
      <w:spacing w:before="0" w:after="0"/>
      <w:ind w:leftChars="200" w:left="420"/>
      <w:jc w:val="both"/>
    </w:pPr>
    <w:rPr>
      <w:rFonts w:asciiTheme="minorHAnsi" w:hAnsiTheme="minorHAnsi"/>
      <w:kern w:val="2"/>
      <w:sz w:val="21"/>
      <w:lang w:eastAsia="zh-CN"/>
    </w:rPr>
  </w:style>
  <w:style w:type="paragraph" w:customStyle="1" w:styleId="EndNoteBibliography">
    <w:name w:val="EndNote Bibliography"/>
    <w:basedOn w:val="a0"/>
    <w:link w:val="EndNoteBibliography0"/>
    <w:rsid w:val="00487B36"/>
    <w:pPr>
      <w:widowControl w:val="0"/>
      <w:spacing w:before="0" w:after="0"/>
      <w:jc w:val="center"/>
    </w:pPr>
    <w:rPr>
      <w:rFonts w:ascii="等线" w:eastAsia="等线" w:hAnsi="等线"/>
      <w:noProof/>
      <w:kern w:val="2"/>
      <w:sz w:val="20"/>
      <w:lang w:eastAsia="zh-CN"/>
    </w:rPr>
  </w:style>
  <w:style w:type="character" w:customStyle="1" w:styleId="EndNoteBibliography0">
    <w:name w:val="EndNote Bibliography 字符"/>
    <w:basedOn w:val="a2"/>
    <w:link w:val="EndNoteBibliography"/>
    <w:rsid w:val="00487B36"/>
    <w:rPr>
      <w:rFonts w:ascii="等线" w:eastAsia="等线" w:hAnsi="等线"/>
      <w:noProof/>
      <w:kern w:val="2"/>
      <w:sz w:val="20"/>
      <w:lang w:eastAsia="zh-CN"/>
    </w:rPr>
  </w:style>
  <w:style w:type="paragraph" w:styleId="TOC1">
    <w:name w:val="toc 1"/>
    <w:basedOn w:val="a0"/>
    <w:next w:val="a0"/>
    <w:autoRedefine/>
    <w:uiPriority w:val="39"/>
    <w:unhideWhenUsed/>
    <w:rsid w:val="00487B36"/>
    <w:pPr>
      <w:spacing w:before="0" w:after="100" w:line="259" w:lineRule="auto"/>
    </w:pPr>
    <w:rPr>
      <w:rFonts w:asciiTheme="minorHAnsi" w:hAnsiTheme="minorHAnsi" w:cs="Times New Roman"/>
      <w:sz w:val="22"/>
      <w:lang w:eastAsia="zh-CN"/>
    </w:rPr>
  </w:style>
  <w:style w:type="paragraph" w:styleId="TOC3">
    <w:name w:val="toc 3"/>
    <w:basedOn w:val="a0"/>
    <w:next w:val="a0"/>
    <w:autoRedefine/>
    <w:uiPriority w:val="39"/>
    <w:unhideWhenUsed/>
    <w:rsid w:val="00487B36"/>
    <w:pPr>
      <w:spacing w:before="0" w:after="100" w:line="259" w:lineRule="auto"/>
      <w:ind w:left="440"/>
    </w:pPr>
    <w:rPr>
      <w:rFonts w:asciiTheme="minorHAnsi" w:hAnsiTheme="minorHAnsi" w:cs="Times New Roman"/>
      <w:sz w:val="22"/>
      <w:lang w:eastAsia="zh-CN"/>
    </w:rPr>
  </w:style>
  <w:style w:type="character" w:styleId="aff9">
    <w:name w:val="Unresolved Mention"/>
    <w:basedOn w:val="a2"/>
    <w:uiPriority w:val="99"/>
    <w:semiHidden/>
    <w:unhideWhenUsed/>
    <w:rsid w:val="004A60C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736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1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emf"/><Relationship Id="rId21" Type="http://schemas.openxmlformats.org/officeDocument/2006/relationships/oleObject" Target="embeddings/oleObject3.bin"/><Relationship Id="rId42" Type="http://schemas.openxmlformats.org/officeDocument/2006/relationships/image" Target="media/image24.emf"/><Relationship Id="rId47" Type="http://schemas.openxmlformats.org/officeDocument/2006/relationships/image" Target="media/image29.emf"/><Relationship Id="rId63" Type="http://schemas.openxmlformats.org/officeDocument/2006/relationships/image" Target="media/image45.png"/><Relationship Id="rId68" Type="http://schemas.openxmlformats.org/officeDocument/2006/relationships/footer" Target="footer2.xml"/><Relationship Id="rId7" Type="http://schemas.openxmlformats.org/officeDocument/2006/relationships/styles" Target="styles.xml"/><Relationship Id="rId71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oleObject" Target="embeddings/oleObject1.bin"/><Relationship Id="rId29" Type="http://schemas.openxmlformats.org/officeDocument/2006/relationships/image" Target="media/image11.emf"/><Relationship Id="rId11" Type="http://schemas.openxmlformats.org/officeDocument/2006/relationships/endnotes" Target="endnotes.xml"/><Relationship Id="rId24" Type="http://schemas.openxmlformats.org/officeDocument/2006/relationships/image" Target="media/image6.emf"/><Relationship Id="rId32" Type="http://schemas.openxmlformats.org/officeDocument/2006/relationships/image" Target="media/image14.emf"/><Relationship Id="rId37" Type="http://schemas.openxmlformats.org/officeDocument/2006/relationships/image" Target="media/image19.emf"/><Relationship Id="rId40" Type="http://schemas.openxmlformats.org/officeDocument/2006/relationships/image" Target="media/image22.emf"/><Relationship Id="rId45" Type="http://schemas.openxmlformats.org/officeDocument/2006/relationships/image" Target="media/image27.emf"/><Relationship Id="rId53" Type="http://schemas.openxmlformats.org/officeDocument/2006/relationships/image" Target="media/image35.emf"/><Relationship Id="rId58" Type="http://schemas.openxmlformats.org/officeDocument/2006/relationships/image" Target="media/image40.emf"/><Relationship Id="rId66" Type="http://schemas.openxmlformats.org/officeDocument/2006/relationships/header" Target="header1.xml"/><Relationship Id="rId5" Type="http://schemas.openxmlformats.org/officeDocument/2006/relationships/customXml" Target="../customXml/item5.xml"/><Relationship Id="rId61" Type="http://schemas.openxmlformats.org/officeDocument/2006/relationships/image" Target="media/image43.emf"/><Relationship Id="rId19" Type="http://schemas.openxmlformats.org/officeDocument/2006/relationships/image" Target="media/image3.png"/><Relationship Id="rId14" Type="http://schemas.openxmlformats.org/officeDocument/2006/relationships/hyperlink" Target="mailto:yanyan35@mail.sysu.edu.cn" TargetMode="External"/><Relationship Id="rId22" Type="http://schemas.openxmlformats.org/officeDocument/2006/relationships/image" Target="media/image5.emf"/><Relationship Id="rId27" Type="http://schemas.openxmlformats.org/officeDocument/2006/relationships/image" Target="media/image9.emf"/><Relationship Id="rId30" Type="http://schemas.openxmlformats.org/officeDocument/2006/relationships/image" Target="media/image12.emf"/><Relationship Id="rId35" Type="http://schemas.openxmlformats.org/officeDocument/2006/relationships/image" Target="media/image17.emf"/><Relationship Id="rId43" Type="http://schemas.openxmlformats.org/officeDocument/2006/relationships/image" Target="media/image25.emf"/><Relationship Id="rId48" Type="http://schemas.openxmlformats.org/officeDocument/2006/relationships/image" Target="media/image30.emf"/><Relationship Id="rId56" Type="http://schemas.openxmlformats.org/officeDocument/2006/relationships/image" Target="media/image38.emf"/><Relationship Id="rId64" Type="http://schemas.openxmlformats.org/officeDocument/2006/relationships/image" Target="media/image46.emf"/><Relationship Id="rId69" Type="http://schemas.openxmlformats.org/officeDocument/2006/relationships/header" Target="header2.xml"/><Relationship Id="rId8" Type="http://schemas.openxmlformats.org/officeDocument/2006/relationships/settings" Target="settings.xml"/><Relationship Id="rId51" Type="http://schemas.openxmlformats.org/officeDocument/2006/relationships/image" Target="media/image33.emf"/><Relationship Id="rId3" Type="http://schemas.openxmlformats.org/officeDocument/2006/relationships/customXml" Target="../customXml/item3.xml"/><Relationship Id="rId12" Type="http://schemas.openxmlformats.org/officeDocument/2006/relationships/hyperlink" Target="mailto:wuqilin@zmuzh.edu.cn" TargetMode="External"/><Relationship Id="rId17" Type="http://schemas.openxmlformats.org/officeDocument/2006/relationships/image" Target="media/image2.emf"/><Relationship Id="rId25" Type="http://schemas.openxmlformats.org/officeDocument/2006/relationships/image" Target="media/image7.emf"/><Relationship Id="rId33" Type="http://schemas.openxmlformats.org/officeDocument/2006/relationships/image" Target="media/image15.emf"/><Relationship Id="rId38" Type="http://schemas.openxmlformats.org/officeDocument/2006/relationships/image" Target="media/image20.emf"/><Relationship Id="rId46" Type="http://schemas.openxmlformats.org/officeDocument/2006/relationships/image" Target="media/image28.emf"/><Relationship Id="rId59" Type="http://schemas.openxmlformats.org/officeDocument/2006/relationships/image" Target="media/image41.emf"/><Relationship Id="rId67" Type="http://schemas.openxmlformats.org/officeDocument/2006/relationships/footer" Target="footer1.xml"/><Relationship Id="rId20" Type="http://schemas.openxmlformats.org/officeDocument/2006/relationships/image" Target="media/image4.emf"/><Relationship Id="rId41" Type="http://schemas.openxmlformats.org/officeDocument/2006/relationships/image" Target="media/image23.emf"/><Relationship Id="rId54" Type="http://schemas.openxmlformats.org/officeDocument/2006/relationships/image" Target="media/image36.emf"/><Relationship Id="rId62" Type="http://schemas.openxmlformats.org/officeDocument/2006/relationships/image" Target="media/image44.emf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1.emf"/><Relationship Id="rId23" Type="http://schemas.openxmlformats.org/officeDocument/2006/relationships/oleObject" Target="embeddings/oleObject4.bin"/><Relationship Id="rId28" Type="http://schemas.openxmlformats.org/officeDocument/2006/relationships/image" Target="media/image10.emf"/><Relationship Id="rId36" Type="http://schemas.openxmlformats.org/officeDocument/2006/relationships/image" Target="media/image18.emf"/><Relationship Id="rId49" Type="http://schemas.openxmlformats.org/officeDocument/2006/relationships/image" Target="media/image31.emf"/><Relationship Id="rId57" Type="http://schemas.openxmlformats.org/officeDocument/2006/relationships/image" Target="media/image39.emf"/><Relationship Id="rId10" Type="http://schemas.openxmlformats.org/officeDocument/2006/relationships/footnotes" Target="footnotes.xml"/><Relationship Id="rId31" Type="http://schemas.openxmlformats.org/officeDocument/2006/relationships/image" Target="media/image13.emf"/><Relationship Id="rId44" Type="http://schemas.openxmlformats.org/officeDocument/2006/relationships/image" Target="media/image26.emf"/><Relationship Id="rId52" Type="http://schemas.openxmlformats.org/officeDocument/2006/relationships/image" Target="media/image34.png"/><Relationship Id="rId60" Type="http://schemas.openxmlformats.org/officeDocument/2006/relationships/image" Target="media/image42.emf"/><Relationship Id="rId65" Type="http://schemas.openxmlformats.org/officeDocument/2006/relationships/image" Target="media/image47.emf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hyperlink" Target="mailto:gaozhizeng@mail.sysu.edu.cn" TargetMode="External"/><Relationship Id="rId18" Type="http://schemas.openxmlformats.org/officeDocument/2006/relationships/oleObject" Target="embeddings/oleObject2.bin"/><Relationship Id="rId39" Type="http://schemas.openxmlformats.org/officeDocument/2006/relationships/image" Target="media/image21.emf"/><Relationship Id="rId34" Type="http://schemas.openxmlformats.org/officeDocument/2006/relationships/image" Target="media/image16.emf"/><Relationship Id="rId50" Type="http://schemas.openxmlformats.org/officeDocument/2006/relationships/image" Target="media/image32.emf"/><Relationship Id="rId55" Type="http://schemas.openxmlformats.org/officeDocument/2006/relationships/image" Target="media/image37.em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8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annah.eccles\OneDrive%20-%20Frontiers%20Media%20SA\Documents\Latex%20work\Sep%202022_link%20updates\Supplementary_Material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26005759-6815-4540-b8ea-913958d74f23">FRONDOC-1086935359-10119</_dlc_DocId>
    <_dlc_DocIdUrl xmlns="26005759-6815-4540-b8ea-913958d74f23">
      <Url>https://frontiersin.sharepoint.com/Publishing/PubOps/Production/_layouts/15/DocIdRedir.aspx?ID=FRONDOC-1086935359-10119</Url>
      <Description>FRONDOC-1086935359-10119</Description>
    </_dlc_DocIdUrl>
    <_dlc_DocIdPersistId xmlns="26005759-6815-4540-b8ea-913958d74f23">false</_dlc_DocIdPersistId>
    <Description xmlns="970c08f3-bdc0-46be-888b-e62464d9f78c" xsi:nil="true"/>
    <Lead xmlns="970c08f3-bdc0-46be-888b-e62464d9f78c">
      <UserInfo>
        <DisplayName/>
        <AccountId xsi:nil="true"/>
        <AccountType/>
      </UserInfo>
    </Lead>
    <Status xmlns="970c08f3-bdc0-46be-888b-e62464d9f78c">New</Status>
    <_Flow_SignoffStatus xmlns="970c08f3-bdc0-46be-888b-e62464d9f78c" xsi:nil="true"/>
    <SharedWithUsers xmlns="26005759-6815-4540-b8ea-913958d74f23">
      <UserInfo>
        <DisplayName/>
        <AccountId xsi:nil="true"/>
        <AccountType/>
      </UserInfo>
    </SharedWithUsers>
    <lcf76f155ced4ddcb4097134ff3c332f xmlns="970c08f3-bdc0-46be-888b-e62464d9f78c">
      <Terms xmlns="http://schemas.microsoft.com/office/infopath/2007/PartnerControls"/>
    </lcf76f155ced4ddcb4097134ff3c332f>
    <TaxCatchAll xmlns="26005759-6815-4540-b8ea-913958d74f23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6445AF306EBB441B7A6158762C40D43" ma:contentTypeVersion="28" ma:contentTypeDescription="Create a new document." ma:contentTypeScope="" ma:versionID="885ac53139f20652f850277d10459b85">
  <xsd:schema xmlns:xsd="http://www.w3.org/2001/XMLSchema" xmlns:xs="http://www.w3.org/2001/XMLSchema" xmlns:p="http://schemas.microsoft.com/office/2006/metadata/properties" xmlns:ns2="26005759-6815-4540-b8ea-913958d74f23" xmlns:ns3="970c08f3-bdc0-46be-888b-e62464d9f78c" targetNamespace="http://schemas.microsoft.com/office/2006/metadata/properties" ma:root="true" ma:fieldsID="b20dbcea35cbef169bcf39aab5233ab6" ns2:_="" ns3:_="">
    <xsd:import namespace="26005759-6815-4540-b8ea-913958d74f23"/>
    <xsd:import namespace="970c08f3-bdc0-46be-888b-e62464d9f78c"/>
    <xsd:element name="properties">
      <xsd:complexType>
        <xsd:sequence>
          <xsd:element name="documentManagement">
            <xsd:complexType>
              <xsd:all>
                <xsd:element ref="ns2:_dlc_DocIdUrl" minOccurs="0"/>
                <xsd:element ref="ns2:_dlc_DocId" minOccurs="0"/>
                <xsd:element ref="ns2:_dlc_DocIdPersistId" minOccurs="0"/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2:SharedWithUsers" minOccurs="0"/>
                <xsd:element ref="ns2:SharedWithDetails" minOccurs="0"/>
                <xsd:element ref="ns3:MediaServiceDateTaken" minOccurs="0"/>
                <xsd:element ref="ns3:Status" minOccurs="0"/>
                <xsd:element ref="ns3:Lead" minOccurs="0"/>
                <xsd:element ref="ns3:Description" minOccurs="0"/>
                <xsd:element ref="ns3:_Flow_SignoffStatu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Location" minOccurs="0"/>
                <xsd:element ref="ns3:MediaLengthInSeconds" minOccurs="0"/>
                <xsd:element ref="ns3:lcf76f155ced4ddcb4097134ff3c332f" minOccurs="0"/>
                <xsd:element ref="ns2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6005759-6815-4540-b8ea-913958d74f23" elementFormDefault="qualified">
    <xsd:import namespace="http://schemas.microsoft.com/office/2006/documentManagement/types"/>
    <xsd:import namespace="http://schemas.microsoft.com/office/infopath/2007/PartnerControls"/>
    <xsd:element name="_dlc_DocIdUrl" ma:index="2" nillable="true" ma:displayName="Document ID" ma:description="Permanent link to this document." ma:hidden="true" ma:internalName="_dlc_DocIdUrl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" ma:index="7" nillable="true" ma:displayName="Document ID Value" ma:description="The value of the document ID assigned to this item." ma:hidden="true" ma:internalName="_dlc_DocId" ma:readOnly="false">
      <xsd:simpleType>
        <xsd:restriction base="dms:Text"/>
      </xsd:simpleType>
    </xsd:element>
    <xsd:element name="_dlc_DocIdPersistId" ma:index="9" nillable="true" ma:displayName="Persist ID" ma:description="Keep ID on add." ma:hidden="true" ma:internalName="_dlc_DocIdPersistId" ma:readOnly="false">
      <xsd:simpleType>
        <xsd:restriction base="dms:Boolean"/>
      </xsd:simpleType>
    </xsd:element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  <xsd:element name="TaxCatchAll" ma:index="29" nillable="true" ma:displayName="Taxonomy Catch All Column" ma:hidden="true" ma:list="{43fa7804-5c1f-47ca-a814-a80f2ff05ca7}" ma:internalName="TaxCatchAll" ma:showField="CatchAllData" ma:web="26005759-6815-4540-b8ea-913958d74f23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70c08f3-bdc0-46be-888b-e62464d9f78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hidden="true" ma:internalName="MediaServiceKeyPoints" ma:readOnly="true">
      <xsd:simpleType>
        <xsd:restriction base="dms:Note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8" nillable="true" ma:displayName="Status" ma:default="New" ma:description="Archive function" ma:format="Dropdown" ma:internalName="Status">
      <xsd:simpleType>
        <xsd:restriction base="dms:Choice">
          <xsd:enumeration value="New"/>
          <xsd:enumeration value="Ongoing"/>
          <xsd:enumeration value="Finished"/>
        </xsd:restriction>
      </xsd:simpleType>
    </xsd:element>
    <xsd:element name="Lead" ma:index="19" nillable="true" ma:displayName="Lead" ma:format="Dropdown" ma:list="UserInfo" ma:SharePointGroup="0" ma:internalName="Lead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scription" ma:index="20" nillable="true" ma:displayName="Description" ma:format="Dropdown" ma:internalName="Description">
      <xsd:simpleType>
        <xsd:restriction base="dms:Note">
          <xsd:maxLength value="255"/>
        </xsd:restriction>
      </xsd:simpleType>
    </xsd:element>
    <xsd:element name="_Flow_SignoffStatus" ma:index="21" nillable="true" ma:displayName="Sign-off status" ma:internalName="Sign_x002d_off_x0020_status">
      <xsd:simpleType>
        <xsd:restriction base="dms:Text"/>
      </xsd:simpleType>
    </xsd:element>
    <xsd:element name="MediaServiceOCR" ma:index="2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2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25" nillable="true" ma:displayName="Location" ma:internalName="MediaServiceLocation" ma:readOnly="true">
      <xsd:simpleType>
        <xsd:restriction base="dms:Text"/>
      </xsd:simpleType>
    </xsd:element>
    <xsd:element name="MediaLengthInSeconds" ma:index="26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8" nillable="true" ma:taxonomy="true" ma:internalName="lcf76f155ced4ddcb4097134ff3c332f" ma:taxonomyFieldName="MediaServiceImageTags" ma:displayName="Image Tags" ma:readOnly="false" ma:fieldId="{5cf76f15-5ced-4ddc-b409-7134ff3c332f}" ma:taxonomyMulti="true" ma:sspId="465d274b-74f9-43c9-a5ca-fb7fe75b76d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Version=16.0.0.0, Culture=neutral, PublicKeyToken=71e9bce111e9429c</Assembly>
    <Class>Microsoft.Office.DocumentManagement.Internal.DocIdHandler</Class>
    <Data/>
    <Filter/>
  </Receiver>
</spe:Receivers>
</file>

<file path=customXml/item5.xml><?xml version="1.0" encoding="utf-8"?>
<b:Sources xmlns:b="http://schemas.openxmlformats.org/officeDocument/2006/bibliography" xmlns="http://schemas.openxmlformats.org/officeDocument/2006/bibliography" SelectedStyle="\CHICAGO.XSL" StyleName="Chicago"/>
</file>

<file path=customXml/itemProps1.xml><?xml version="1.0" encoding="utf-8"?>
<ds:datastoreItem xmlns:ds="http://schemas.openxmlformats.org/officeDocument/2006/customXml" ds:itemID="{4B2E0E22-D442-4EBE-AAA2-EDC8871E7B41}">
  <ds:schemaRefs>
    <ds:schemaRef ds:uri="http://schemas.microsoft.com/office/2006/metadata/properties"/>
    <ds:schemaRef ds:uri="http://schemas.microsoft.com/office/infopath/2007/PartnerControls"/>
    <ds:schemaRef ds:uri="26005759-6815-4540-b8ea-913958d74f23"/>
    <ds:schemaRef ds:uri="970c08f3-bdc0-46be-888b-e62464d9f78c"/>
  </ds:schemaRefs>
</ds:datastoreItem>
</file>

<file path=customXml/itemProps2.xml><?xml version="1.0" encoding="utf-8"?>
<ds:datastoreItem xmlns:ds="http://schemas.openxmlformats.org/officeDocument/2006/customXml" ds:itemID="{A3D4929F-83D0-432F-8F82-6D4423C25F5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FF441E3-103C-4487-877D-08CD22337C1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6005759-6815-4540-b8ea-913958d74f23"/>
    <ds:schemaRef ds:uri="970c08f3-bdc0-46be-888b-e62464d9f78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558679B-78FB-42CD-A1EA-A99096AF5568}">
  <ds:schemaRefs>
    <ds:schemaRef ds:uri="http://schemas.microsoft.com/sharepoint/events"/>
  </ds:schemaRefs>
</ds:datastoreItem>
</file>

<file path=customXml/itemProps5.xml><?xml version="1.0" encoding="utf-8"?>
<ds:datastoreItem xmlns:ds="http://schemas.openxmlformats.org/officeDocument/2006/customXml" ds:itemID="{114314AF-3C36-4C2C-B599-40A76C6FFF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Supplementary_Material.dotx</Template>
  <TotalTime>134</TotalTime>
  <Pages>25</Pages>
  <Words>1804</Words>
  <Characters>10283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Frontiers</dc:creator>
  <cp:keywords/>
  <dc:description/>
  <cp:lastModifiedBy>思文 元</cp:lastModifiedBy>
  <cp:revision>15</cp:revision>
  <cp:lastPrinted>2025-03-13T10:53:00Z</cp:lastPrinted>
  <dcterms:created xsi:type="dcterms:W3CDTF">2025-03-11T09:39:00Z</dcterms:created>
  <dcterms:modified xsi:type="dcterms:W3CDTF">2025-06-21T15:08:00Z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0x01010026445AF306EBB441B7A6158762C40D43</vt:lpwstr>
  </property>
  <property fmtid="{D5CDD505-2E9C-101B-9397-08002B2CF9AE}" pid="3" name="_dlc_DocIdItemGuid">
    <vt:lpwstr>f82bb101-9b00-462e-af01-9a0e7ec06274</vt:lpwstr>
  </property>
  <property fmtid="{D5CDD505-2E9C-101B-9397-08002B2CF9AE}" pid="4" name="Order">
    <vt:r8>1011900</vt:r8>
  </property>
  <property fmtid="{D5CDD505-2E9C-101B-9397-08002B2CF9AE}" pid="5" name="xd_Signature">
    <vt:bool>false</vt:bool>
  </property>
  <property fmtid="{D5CDD505-2E9C-101B-9397-08002B2CF9AE}" pid="6" name="xd_ProgID">
    <vt:lpwstr/>
  </property>
  <property fmtid="{D5CDD505-2E9C-101B-9397-08002B2CF9AE}" pid="7" name="ComplianceAssetId">
    <vt:lpwstr/>
  </property>
  <property fmtid="{D5CDD505-2E9C-101B-9397-08002B2CF9AE}" pid="8" name="TemplateUrl">
    <vt:lpwstr/>
  </property>
  <property fmtid="{D5CDD505-2E9C-101B-9397-08002B2CF9AE}" pid="9" name="MediaServiceImageTags">
    <vt:lpwstr/>
  </property>
</Properties>
</file>